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horzAnchor="margin" w:tblpY="-12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F4500" w:rsidRPr="00BF4500" w14:paraId="0638DA85" w14:textId="77777777" w:rsidTr="00442139">
        <w:trPr>
          <w:trHeight w:val="9204"/>
        </w:trPr>
        <w:tc>
          <w:tcPr>
            <w:tcW w:w="9060" w:type="dxa"/>
            <w:gridSpan w:val="2"/>
          </w:tcPr>
          <w:p w14:paraId="212304AA" w14:textId="77777777" w:rsidR="00BF4500" w:rsidRPr="00BF4500" w:rsidRDefault="00BF4500" w:rsidP="00BF4500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BF4500"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D2E37B9" wp14:editId="511C9131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128905</wp:posOffset>
                      </wp:positionV>
                      <wp:extent cx="2360930" cy="1009650"/>
                      <wp:effectExtent l="0" t="0" r="635" b="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2B1EA" w14:textId="77777777" w:rsidR="00BF4500" w:rsidRDefault="00BF4500" w:rsidP="00BF45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Oblastní charita Hodonín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Wilsonova 7, 695 05 Hodonín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tel.: +420 534 001 250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e-mail: hodonin@hodonin.charita.cz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www.hodonin.charita.cz</w:t>
                                  </w:r>
                                </w:p>
                                <w:p w14:paraId="69B007AA" w14:textId="77777777" w:rsidR="00BF4500" w:rsidRPr="007B67A0" w:rsidRDefault="00BF4500" w:rsidP="00BF45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E37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266.5pt;margin-top:10.15pt;width:185.9pt;height:79.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cJ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" stroked="f">
                      <v:textbox>
                        <w:txbxContent>
                          <w:p w14:paraId="1042B1EA" w14:textId="77777777" w:rsidR="00BF4500" w:rsidRDefault="00BF4500" w:rsidP="00BF45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Oblastní charita Hodonín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Wilsonova 7, 695 05 Hodonín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tel.: +420 534 001 250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e-mail: hodonin@hodonin.charita.cz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www.hodonin.charita.cz</w:t>
                            </w:r>
                          </w:p>
                          <w:p w14:paraId="69B007AA" w14:textId="77777777" w:rsidR="00BF4500" w:rsidRPr="007B67A0" w:rsidRDefault="00BF4500" w:rsidP="00BF45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76A38E" w14:textId="77777777" w:rsidR="00BF4500" w:rsidRPr="00BF4500" w:rsidRDefault="00BF4500" w:rsidP="00BF4500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BF4500">
              <w:rPr>
                <w:sz w:val="22"/>
                <w:szCs w:val="22"/>
                <w:lang w:eastAsia="en-US"/>
              </w:rPr>
              <w:t xml:space="preserve">    </w:t>
            </w:r>
            <w:r w:rsidRPr="00BF4500">
              <w:rPr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288" behindDoc="1" locked="0" layoutInCell="1" allowOverlap="1" wp14:anchorId="4FFAEE99" wp14:editId="68A04FB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2631882" cy="700296"/>
                  <wp:effectExtent l="0" t="0" r="0" b="508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882" cy="70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4500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</w:t>
            </w:r>
          </w:p>
          <w:p w14:paraId="7D6D6875" w14:textId="77777777" w:rsidR="00BF4500" w:rsidRPr="00BF4500" w:rsidRDefault="00BF4500" w:rsidP="00BF4500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14:paraId="694D4397" w14:textId="77777777" w:rsidR="00BF4500" w:rsidRPr="00BF4500" w:rsidRDefault="00BF4500" w:rsidP="00BF4500">
            <w:pPr>
              <w:tabs>
                <w:tab w:val="left" w:pos="2016"/>
              </w:tabs>
              <w:suppressAutoHyphens w:val="0"/>
              <w:rPr>
                <w:sz w:val="22"/>
                <w:szCs w:val="22"/>
                <w:lang w:eastAsia="en-US"/>
              </w:rPr>
            </w:pPr>
            <w:r w:rsidRPr="00BF4500">
              <w:rPr>
                <w:sz w:val="22"/>
                <w:szCs w:val="22"/>
                <w:lang w:eastAsia="en-US"/>
              </w:rPr>
              <w:tab/>
            </w:r>
          </w:p>
          <w:p w14:paraId="5426F80F" w14:textId="77777777" w:rsidR="00BF4500" w:rsidRPr="00BF4500" w:rsidRDefault="00BF4500" w:rsidP="00BF4500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14:paraId="7607291E" w14:textId="77777777" w:rsidR="00BF4500" w:rsidRPr="00BF4500" w:rsidRDefault="00BF4500" w:rsidP="00BF4500">
            <w:pPr>
              <w:tabs>
                <w:tab w:val="left" w:pos="3744"/>
              </w:tabs>
              <w:suppressAutoHyphens w:val="0"/>
              <w:rPr>
                <w:sz w:val="22"/>
                <w:szCs w:val="22"/>
                <w:lang w:eastAsia="en-US"/>
              </w:rPr>
            </w:pPr>
            <w:r w:rsidRPr="00BF4500">
              <w:rPr>
                <w:sz w:val="22"/>
                <w:szCs w:val="22"/>
                <w:lang w:eastAsia="en-US"/>
              </w:rPr>
              <w:tab/>
            </w:r>
          </w:p>
          <w:p w14:paraId="0BC163A8" w14:textId="77777777" w:rsidR="00BF4500" w:rsidRPr="00BF4500" w:rsidRDefault="00BF4500" w:rsidP="00BF450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  <w:p w14:paraId="1518CBF9" w14:textId="77777777" w:rsidR="00BF4500" w:rsidRPr="00BF4500" w:rsidRDefault="00BF4500" w:rsidP="00BF450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  <w:p w14:paraId="7355BBD0" w14:textId="77777777" w:rsidR="00BF4500" w:rsidRPr="006A203B" w:rsidRDefault="00BF4500" w:rsidP="00BF4500">
            <w:pPr>
              <w:suppressAutoHyphens w:val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3B1308C8" w14:textId="7E6DC606" w:rsidR="00BF4500" w:rsidRPr="006A203B" w:rsidRDefault="00CD44DF" w:rsidP="00BF4500">
            <w:pPr>
              <w:suppressAutoHyphens w:val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A203B">
              <w:rPr>
                <w:rFonts w:ascii="Arial" w:hAnsi="Arial" w:cs="Arial"/>
                <w:sz w:val="28"/>
                <w:szCs w:val="28"/>
                <w:lang w:eastAsia="en-US"/>
              </w:rPr>
              <w:t>Vnitřní pravidlo</w:t>
            </w:r>
            <w:r w:rsidR="00BF4500" w:rsidRPr="006A203B">
              <w:rPr>
                <w:rFonts w:ascii="Arial" w:hAnsi="Arial" w:cs="Arial"/>
                <w:sz w:val="28"/>
                <w:szCs w:val="28"/>
                <w:lang w:eastAsia="en-US"/>
              </w:rPr>
              <w:t xml:space="preserve"> č. 1</w:t>
            </w:r>
          </w:p>
          <w:p w14:paraId="6444C1FC" w14:textId="77777777" w:rsidR="00BF4500" w:rsidRPr="006A203B" w:rsidRDefault="00BF4500" w:rsidP="00BF4500">
            <w:pPr>
              <w:suppressAutoHyphens w:val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3CD2DEE0" w14:textId="77777777" w:rsidR="00BF4500" w:rsidRPr="006A203B" w:rsidRDefault="00BF4500" w:rsidP="00BF4500">
            <w:pPr>
              <w:suppressAutoHyphens w:val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00BD1AA9" w14:textId="2EAFC193" w:rsidR="00BF4500" w:rsidRPr="00C502AB" w:rsidRDefault="00E16ACA" w:rsidP="00BF45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eastAsia="en-US"/>
              </w:rPr>
            </w:pPr>
            <w:r w:rsidRPr="00C502AB">
              <w:rPr>
                <w:rFonts w:ascii="Arial" w:hAnsi="Arial" w:cs="Arial"/>
                <w:b/>
                <w:sz w:val="32"/>
                <w:szCs w:val="32"/>
                <w:u w:val="single"/>
                <w:lang w:eastAsia="en-US"/>
              </w:rPr>
              <w:t>V</w:t>
            </w:r>
            <w:r w:rsidR="005832B1" w:rsidRPr="00C502AB">
              <w:rPr>
                <w:rFonts w:ascii="Arial" w:hAnsi="Arial" w:cs="Arial"/>
                <w:b/>
                <w:sz w:val="32"/>
                <w:szCs w:val="32"/>
                <w:u w:val="single"/>
                <w:lang w:eastAsia="en-US"/>
              </w:rPr>
              <w:t>EŘEJNÝ ZÁVAZEK</w:t>
            </w:r>
          </w:p>
          <w:p w14:paraId="71B46C5B" w14:textId="77777777" w:rsidR="00BF4500" w:rsidRPr="006A203B" w:rsidRDefault="00BF4500" w:rsidP="00BF4500">
            <w:pPr>
              <w:suppressAutoHyphens w:val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31ADCA49" w14:textId="77777777" w:rsidR="00BF4500" w:rsidRPr="006A203B" w:rsidRDefault="00BF4500" w:rsidP="00BF4500">
            <w:pPr>
              <w:suppressAutoHyphens w:val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A203B">
              <w:rPr>
                <w:rFonts w:ascii="Arial" w:hAnsi="Arial" w:cs="Arial"/>
                <w:sz w:val="28"/>
                <w:szCs w:val="28"/>
                <w:lang w:eastAsia="en-US"/>
              </w:rPr>
              <w:t>Charitní pečovatelská služba Hodonínsko</w:t>
            </w:r>
          </w:p>
          <w:p w14:paraId="73360ED6" w14:textId="77777777" w:rsidR="00BF4500" w:rsidRPr="00BF4500" w:rsidRDefault="00BF4500" w:rsidP="00BF450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  <w:p w14:paraId="7BE40A0B" w14:textId="77777777" w:rsidR="00BF4500" w:rsidRPr="00BF4500" w:rsidRDefault="00BF4500" w:rsidP="00BF450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  <w:p w14:paraId="7662542F" w14:textId="77777777" w:rsidR="00BF4500" w:rsidRPr="00BF4500" w:rsidRDefault="00BF4500" w:rsidP="00BF450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  <w:p w14:paraId="35448995" w14:textId="77777777" w:rsidR="00BF4500" w:rsidRPr="00BF4500" w:rsidRDefault="00BF4500" w:rsidP="00BF450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  <w:p w14:paraId="215EF25F" w14:textId="77777777" w:rsidR="00BF4500" w:rsidRPr="00BF4500" w:rsidRDefault="00BF4500" w:rsidP="00BF450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  <w:p w14:paraId="5284E6CD" w14:textId="77777777" w:rsidR="00BF4500" w:rsidRPr="00BF4500" w:rsidRDefault="00BF4500" w:rsidP="00BF450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  <w:p w14:paraId="15B7212D" w14:textId="77777777" w:rsidR="00BF4500" w:rsidRPr="00BF4500" w:rsidRDefault="00BF4500" w:rsidP="00BF4500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14:paraId="2D808621" w14:textId="77777777" w:rsidR="00BF4500" w:rsidRPr="00BF4500" w:rsidRDefault="00BF4500" w:rsidP="00BF4500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14:paraId="36A65E1B" w14:textId="77777777" w:rsidR="00BF4500" w:rsidRPr="00BF4500" w:rsidRDefault="00BF4500" w:rsidP="00BF4500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14:paraId="2774FB8A" w14:textId="77777777" w:rsidR="00BF4500" w:rsidRPr="00BF4500" w:rsidRDefault="00BF4500" w:rsidP="00BF4500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14:paraId="4DE2ACC8" w14:textId="77777777" w:rsidR="00BF4500" w:rsidRPr="00BF4500" w:rsidRDefault="00BF4500" w:rsidP="00BF4500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14:paraId="312C294A" w14:textId="77777777" w:rsidR="00BF4500" w:rsidRPr="00BF4500" w:rsidRDefault="00BF4500" w:rsidP="00BF4500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BF4500" w:rsidRPr="00BF4500" w14:paraId="0CEED4B0" w14:textId="77777777" w:rsidTr="00BF4500">
        <w:tc>
          <w:tcPr>
            <w:tcW w:w="4530" w:type="dxa"/>
          </w:tcPr>
          <w:p w14:paraId="7098E7D7" w14:textId="77777777" w:rsidR="006A203B" w:rsidRDefault="006A203B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E23E39A" w14:textId="174942EB" w:rsidR="00BF4500" w:rsidRPr="006A203B" w:rsidRDefault="00BF4500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Vypracovala: </w:t>
            </w:r>
          </w:p>
          <w:p w14:paraId="51DF6921" w14:textId="77777777" w:rsidR="00BF4500" w:rsidRPr="006A203B" w:rsidRDefault="00BF4500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Eva Frýdková, </w:t>
            </w:r>
            <w:proofErr w:type="spellStart"/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>DiS</w:t>
            </w:r>
            <w:proofErr w:type="spellEnd"/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>., Bc. Lenka Juráčková</w:t>
            </w:r>
          </w:p>
          <w:p w14:paraId="02D0FD32" w14:textId="77777777" w:rsidR="00BF4500" w:rsidRPr="006A203B" w:rsidRDefault="00BF4500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F535834" w14:textId="31692447" w:rsidR="00BF4500" w:rsidRPr="006A203B" w:rsidRDefault="00BF4500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0" w:type="dxa"/>
          </w:tcPr>
          <w:p w14:paraId="039B3907" w14:textId="77777777" w:rsidR="006A203B" w:rsidRDefault="006A203B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B6B7FF5" w14:textId="472222BB" w:rsidR="00BF4500" w:rsidRPr="006A203B" w:rsidRDefault="00BF4500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Platnost od: </w:t>
            </w:r>
          </w:p>
          <w:p w14:paraId="19A305A2" w14:textId="37A365AE" w:rsidR="00BF4500" w:rsidRPr="006A203B" w:rsidRDefault="00BF4500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>7.3.202</w:t>
            </w:r>
            <w:r w:rsidR="00125BE4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2E174760" w14:textId="77777777" w:rsidR="00442139" w:rsidRPr="006A203B" w:rsidRDefault="00442139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B7D52D9" w14:textId="77777777" w:rsidR="00442139" w:rsidRPr="006A203B" w:rsidRDefault="00442139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>Účinnost od:</w:t>
            </w:r>
          </w:p>
          <w:p w14:paraId="6FBDF6D2" w14:textId="754A68CD" w:rsidR="00442139" w:rsidRDefault="00125BE4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E16ACA" w:rsidRPr="006A203B">
              <w:rPr>
                <w:rFonts w:ascii="Arial" w:hAnsi="Arial" w:cs="Arial"/>
                <w:sz w:val="22"/>
                <w:szCs w:val="22"/>
                <w:lang w:eastAsia="en-US"/>
              </w:rPr>
              <w:t>.4</w:t>
            </w:r>
            <w:r w:rsidR="00442139" w:rsidRPr="006A203B">
              <w:rPr>
                <w:rFonts w:ascii="Arial" w:hAnsi="Arial" w:cs="Arial"/>
                <w:sz w:val="22"/>
                <w:szCs w:val="22"/>
                <w:lang w:eastAsia="en-US"/>
              </w:rPr>
              <w:t>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5618B544" w14:textId="34EC6F3D" w:rsidR="006A203B" w:rsidRPr="006A203B" w:rsidRDefault="006A203B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4500" w:rsidRPr="00BF4500" w14:paraId="7C301F50" w14:textId="77777777" w:rsidTr="00BF4500">
        <w:tc>
          <w:tcPr>
            <w:tcW w:w="4530" w:type="dxa"/>
          </w:tcPr>
          <w:p w14:paraId="06A23148" w14:textId="77777777" w:rsidR="006A203B" w:rsidRDefault="006A203B" w:rsidP="00254736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62CC531" w14:textId="5ED403C9" w:rsidR="00254736" w:rsidRPr="006A203B" w:rsidRDefault="00254736" w:rsidP="00254736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Schválil: </w:t>
            </w:r>
          </w:p>
          <w:p w14:paraId="7E958FFC" w14:textId="77777777" w:rsidR="00254736" w:rsidRPr="006A203B" w:rsidRDefault="00254736" w:rsidP="00254736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>Jitka Foltýnová</w:t>
            </w:r>
          </w:p>
          <w:p w14:paraId="7FCB060D" w14:textId="77777777" w:rsidR="00BF4500" w:rsidRPr="006A203B" w:rsidRDefault="00BF4500" w:rsidP="00254736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0" w:type="dxa"/>
          </w:tcPr>
          <w:p w14:paraId="16C7A986" w14:textId="77777777" w:rsidR="006A203B" w:rsidRDefault="006A203B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B6B27E3" w14:textId="65B2C8A1" w:rsidR="00BF4500" w:rsidRPr="006A203B" w:rsidRDefault="00442139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>Termín předpokládané další revize:</w:t>
            </w:r>
          </w:p>
          <w:p w14:paraId="0489D5B4" w14:textId="1339394B" w:rsidR="00442139" w:rsidRDefault="00442139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>1.3.202</w:t>
            </w:r>
            <w:r w:rsidR="00125BE4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  <w:p w14:paraId="5C7064B3" w14:textId="77777777" w:rsidR="006A203B" w:rsidRPr="006A203B" w:rsidRDefault="006A203B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67EBA55" w14:textId="77777777" w:rsidR="00254736" w:rsidRDefault="00254736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>Za otevření revize odpovídá Jitka Foltýnová</w:t>
            </w:r>
          </w:p>
          <w:p w14:paraId="58241B17" w14:textId="1B82A15F" w:rsidR="006A203B" w:rsidRPr="006A203B" w:rsidRDefault="006A203B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42139" w:rsidRPr="00BF4500" w14:paraId="55BF4778" w14:textId="77777777" w:rsidTr="00442139">
        <w:trPr>
          <w:trHeight w:val="780"/>
        </w:trPr>
        <w:tc>
          <w:tcPr>
            <w:tcW w:w="4530" w:type="dxa"/>
          </w:tcPr>
          <w:p w14:paraId="54BBFC07" w14:textId="77777777" w:rsidR="006A203B" w:rsidRDefault="006A203B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D9E0F3D" w14:textId="35032555" w:rsidR="00442139" w:rsidRPr="006A203B" w:rsidRDefault="00442139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>Pravidlo je závazné pro:</w:t>
            </w:r>
          </w:p>
          <w:p w14:paraId="5688ED66" w14:textId="77777777" w:rsidR="00442139" w:rsidRDefault="00442139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>Vedoucí pracovník, sociální pracovníci, pracovníci v sociálních službách</w:t>
            </w:r>
          </w:p>
          <w:p w14:paraId="172C31FB" w14:textId="3A079247" w:rsidR="006A203B" w:rsidRPr="006A203B" w:rsidRDefault="006A203B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0" w:type="dxa"/>
          </w:tcPr>
          <w:p w14:paraId="7DEE665A" w14:textId="77777777" w:rsidR="006A203B" w:rsidRDefault="006A203B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586217C" w14:textId="00C9821B" w:rsidR="00442139" w:rsidRPr="006A203B" w:rsidRDefault="00254736" w:rsidP="00BF4500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Účinností tohoto pravidla se </w:t>
            </w:r>
            <w:proofErr w:type="gramStart"/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>ruší</w:t>
            </w:r>
            <w:proofErr w:type="gramEnd"/>
            <w:r w:rsidRPr="006A20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platnost a účinnost pravidla předchozího ze dne </w:t>
            </w:r>
            <w:r w:rsidR="00125BE4">
              <w:rPr>
                <w:rFonts w:ascii="Arial" w:hAnsi="Arial" w:cs="Arial"/>
                <w:sz w:val="22"/>
                <w:szCs w:val="22"/>
                <w:lang w:eastAsia="en-US"/>
              </w:rPr>
              <w:t>7.3.2023</w:t>
            </w:r>
          </w:p>
        </w:tc>
      </w:tr>
    </w:tbl>
    <w:p w14:paraId="44B1CB3B" w14:textId="25E7C29F" w:rsidR="00E14854" w:rsidRPr="006A203B" w:rsidRDefault="00BF4500" w:rsidP="006A203B">
      <w:pPr>
        <w:pStyle w:val="Nadpis3"/>
        <w:numPr>
          <w:ilvl w:val="0"/>
          <w:numId w:val="0"/>
        </w:numPr>
        <w:jc w:val="left"/>
        <w:rPr>
          <w:rFonts w:ascii="Arial" w:hAnsi="Arial" w:cs="Arial"/>
          <w:caps/>
          <w:color w:val="000000"/>
          <w:szCs w:val="28"/>
        </w:rPr>
      </w:pPr>
      <w:r>
        <w:rPr>
          <w:rFonts w:ascii="Arial" w:hAnsi="Arial" w:cs="Arial"/>
          <w:caps/>
          <w:color w:val="000000"/>
          <w:szCs w:val="28"/>
        </w:rPr>
        <w:lastRenderedPageBreak/>
        <w:t xml:space="preserve">             </w:t>
      </w:r>
    </w:p>
    <w:p w14:paraId="665B2D63" w14:textId="77777777" w:rsidR="005803CB" w:rsidRPr="005803CB" w:rsidRDefault="005803CB" w:rsidP="005803CB"/>
    <w:p w14:paraId="025C7009" w14:textId="29F1945E" w:rsidR="00225017" w:rsidRPr="00442139" w:rsidRDefault="00BF4500" w:rsidP="00BF4500">
      <w:pPr>
        <w:pStyle w:val="Nadpis3"/>
        <w:numPr>
          <w:ilvl w:val="0"/>
          <w:numId w:val="0"/>
        </w:numPr>
        <w:jc w:val="left"/>
        <w:rPr>
          <w:rFonts w:ascii="Arial" w:hAnsi="Arial" w:cs="Arial"/>
          <w:caps/>
          <w:color w:val="000000"/>
          <w:szCs w:val="28"/>
        </w:rPr>
      </w:pPr>
      <w:r>
        <w:rPr>
          <w:rFonts w:ascii="Arial" w:hAnsi="Arial" w:cs="Arial"/>
          <w:caps/>
          <w:color w:val="000000"/>
          <w:szCs w:val="28"/>
        </w:rPr>
        <w:t xml:space="preserve">   </w:t>
      </w:r>
      <w:r w:rsidR="00442139">
        <w:rPr>
          <w:rFonts w:ascii="Arial" w:hAnsi="Arial" w:cs="Arial"/>
          <w:caps/>
          <w:color w:val="000000"/>
          <w:szCs w:val="28"/>
        </w:rPr>
        <w:t xml:space="preserve">           C</w:t>
      </w:r>
      <w:r w:rsidR="00225017" w:rsidRPr="00D80E71">
        <w:rPr>
          <w:rFonts w:ascii="Arial" w:hAnsi="Arial" w:cs="Arial"/>
          <w:caps/>
          <w:color w:val="000000"/>
          <w:szCs w:val="28"/>
        </w:rPr>
        <w:t>haritní pečovatelská služba HODONÍNSKO</w:t>
      </w:r>
    </w:p>
    <w:p w14:paraId="2F42B1A8" w14:textId="77777777" w:rsidR="00225017" w:rsidRPr="00D80E71" w:rsidRDefault="00225017">
      <w:pPr>
        <w:rPr>
          <w:rFonts w:ascii="Arial" w:hAnsi="Arial" w:cs="Arial"/>
        </w:rPr>
      </w:pPr>
    </w:p>
    <w:p w14:paraId="2CA65034" w14:textId="77777777" w:rsidR="00225017" w:rsidRPr="003A76BC" w:rsidRDefault="00225017" w:rsidP="00335C57">
      <w:pPr>
        <w:suppressAutoHyphens w:val="0"/>
        <w:ind w:firstLine="708"/>
        <w:jc w:val="center"/>
        <w:rPr>
          <w:rFonts w:ascii="Arial" w:hAnsi="Arial" w:cs="Arial"/>
          <w:u w:val="single"/>
          <w:lang w:eastAsia="cs-CZ"/>
        </w:rPr>
      </w:pPr>
      <w:r w:rsidRPr="003A76BC">
        <w:rPr>
          <w:rFonts w:ascii="Arial" w:hAnsi="Arial" w:cs="Arial"/>
          <w:u w:val="single"/>
          <w:lang w:eastAsia="cs-CZ"/>
        </w:rPr>
        <w:t>CÍLE A ZPŮSOBY POSKYTOVÁNÍ SLUŽBY</w:t>
      </w:r>
    </w:p>
    <w:p w14:paraId="035FA107" w14:textId="6D1F1F72" w:rsidR="00225017" w:rsidRPr="003A76BC" w:rsidRDefault="00225017" w:rsidP="00335C57">
      <w:pPr>
        <w:suppressAutoHyphens w:val="0"/>
        <w:ind w:firstLine="708"/>
        <w:jc w:val="center"/>
        <w:rPr>
          <w:rFonts w:ascii="Arial" w:hAnsi="Arial" w:cs="Arial"/>
          <w:lang w:eastAsia="cs-CZ"/>
        </w:rPr>
      </w:pPr>
    </w:p>
    <w:p w14:paraId="06B13D9F" w14:textId="77777777" w:rsidR="00225017" w:rsidRPr="003A76BC" w:rsidRDefault="00225017">
      <w:pPr>
        <w:rPr>
          <w:rFonts w:ascii="Arial" w:hAnsi="Arial" w:cs="Arial"/>
        </w:rPr>
      </w:pPr>
    </w:p>
    <w:p w14:paraId="5895B974" w14:textId="77777777" w:rsidR="00225017" w:rsidRPr="003A76BC" w:rsidRDefault="00F512F7" w:rsidP="001838AA">
      <w:pPr>
        <w:pStyle w:val="Nadpis4"/>
        <w:jc w:val="both"/>
        <w:rPr>
          <w:rFonts w:ascii="Arial" w:hAnsi="Arial" w:cs="Arial"/>
        </w:rPr>
      </w:pPr>
      <w:r w:rsidRPr="003A76BC">
        <w:rPr>
          <w:rFonts w:ascii="Arial" w:hAnsi="Arial" w:cs="Arial"/>
          <w:b/>
        </w:rPr>
        <w:t xml:space="preserve">POSLÁNÍ </w:t>
      </w:r>
    </w:p>
    <w:p w14:paraId="39D94CE4" w14:textId="37B9DB84" w:rsidR="00225017" w:rsidRDefault="00225017" w:rsidP="001838AA">
      <w:pPr>
        <w:jc w:val="both"/>
        <w:rPr>
          <w:rFonts w:ascii="Arial" w:hAnsi="Arial" w:cs="Arial"/>
        </w:rPr>
      </w:pPr>
    </w:p>
    <w:p w14:paraId="6B33E5A3" w14:textId="77777777" w:rsidR="00DD654B" w:rsidRPr="00DD654B" w:rsidRDefault="00DD654B" w:rsidP="00DD654B">
      <w:pPr>
        <w:jc w:val="both"/>
        <w:rPr>
          <w:rFonts w:ascii="Arial" w:hAnsi="Arial" w:cs="Arial"/>
        </w:rPr>
      </w:pPr>
      <w:r w:rsidRPr="00DD654B">
        <w:rPr>
          <w:rFonts w:ascii="Arial" w:hAnsi="Arial" w:cs="Arial"/>
        </w:rPr>
        <w:t xml:space="preserve">Posláním Charitní pečovatelské služby je poskytování ambulantní a terénní služby seniorům, rodinám s dětmi, osobám se zdravotním postižením a chronickým onemocněním, které se nacházejí v nepříznivé sociální situaci, s ohledem na jejich individuální potřeby a osobní cíle. V případě seniorů, osob se zdravotním postižením a chronicky nemocných zajišťujeme pravidelnou pomoc, podporu a péči ve spolupráci s rodinou, aby uživatelé mohli co nejdéle zůstat ve svém domácím prostředí. V případě rodin s dětmi zajišťujeme rodičům podporu a pravidelnou pomoc, zejména s obstaráváním chodu domácnosti, aby tak zvládli potřebnou péči o děti. </w:t>
      </w:r>
    </w:p>
    <w:p w14:paraId="32C6C5C6" w14:textId="77777777" w:rsidR="00DD654B" w:rsidRPr="003A76BC" w:rsidRDefault="00DD654B" w:rsidP="001838AA">
      <w:pPr>
        <w:jc w:val="both"/>
        <w:rPr>
          <w:rFonts w:ascii="Arial" w:hAnsi="Arial" w:cs="Arial"/>
        </w:rPr>
      </w:pPr>
    </w:p>
    <w:p w14:paraId="60678744" w14:textId="77777777" w:rsidR="00225017" w:rsidRPr="003A76BC" w:rsidRDefault="00F512F7" w:rsidP="001838AA">
      <w:pPr>
        <w:pStyle w:val="Nadpis4"/>
        <w:jc w:val="both"/>
        <w:rPr>
          <w:rFonts w:ascii="Arial" w:hAnsi="Arial" w:cs="Arial"/>
        </w:rPr>
      </w:pPr>
      <w:r w:rsidRPr="003A76BC">
        <w:rPr>
          <w:rFonts w:ascii="Arial" w:hAnsi="Arial" w:cs="Arial"/>
          <w:b/>
        </w:rPr>
        <w:t xml:space="preserve">CÍLE </w:t>
      </w:r>
    </w:p>
    <w:p w14:paraId="32F2C0F0" w14:textId="4B67632A" w:rsidR="00CF2827" w:rsidRDefault="00CF2827" w:rsidP="00550DA5">
      <w:pPr>
        <w:jc w:val="both"/>
        <w:rPr>
          <w:rFonts w:ascii="Arial" w:hAnsi="Arial" w:cs="Arial"/>
        </w:rPr>
      </w:pPr>
    </w:p>
    <w:p w14:paraId="41D74522" w14:textId="49494930" w:rsidR="00C119FC" w:rsidRDefault="00C119FC" w:rsidP="00CF282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Uživatel, který</w:t>
      </w:r>
      <w:r w:rsidR="00D8335B">
        <w:rPr>
          <w:rFonts w:ascii="Arial" w:hAnsi="Arial" w:cs="Arial"/>
        </w:rPr>
        <w:t xml:space="preserve"> s</w:t>
      </w:r>
      <w:r w:rsidR="00E37F90">
        <w:rPr>
          <w:rFonts w:ascii="Arial" w:hAnsi="Arial" w:cs="Arial"/>
        </w:rPr>
        <w:t>e s</w:t>
      </w:r>
      <w:r w:rsidR="00D8335B">
        <w:rPr>
          <w:rFonts w:ascii="Arial" w:hAnsi="Arial" w:cs="Arial"/>
        </w:rPr>
        <w:t xml:space="preserve"> pomocí pečovatelské služby </w:t>
      </w:r>
      <w:r w:rsidR="00E37F90">
        <w:rPr>
          <w:rFonts w:ascii="Arial" w:hAnsi="Arial" w:cs="Arial"/>
        </w:rPr>
        <w:t>zvládá postarat o svoji osobu t</w:t>
      </w:r>
      <w:r w:rsidR="00D8335B">
        <w:rPr>
          <w:rFonts w:ascii="Arial" w:hAnsi="Arial" w:cs="Arial"/>
        </w:rPr>
        <w:t>ak, jak byl zvyklý.</w:t>
      </w:r>
    </w:p>
    <w:p w14:paraId="5E120844" w14:textId="2C3BF12A" w:rsidR="00E37F90" w:rsidRPr="00E37F90" w:rsidRDefault="00E37F90" w:rsidP="00E37F9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Uživatel, který si s pomocí pečovatelské služby </w:t>
      </w:r>
      <w:proofErr w:type="gramStart"/>
      <w:r>
        <w:rPr>
          <w:rFonts w:ascii="Arial" w:hAnsi="Arial" w:cs="Arial"/>
          <w:color w:val="000000"/>
        </w:rPr>
        <w:t>udrží</w:t>
      </w:r>
      <w:proofErr w:type="gramEnd"/>
      <w:r>
        <w:rPr>
          <w:rFonts w:ascii="Arial" w:hAnsi="Arial" w:cs="Arial"/>
          <w:color w:val="000000"/>
        </w:rPr>
        <w:t xml:space="preserve"> či zlepší svoje dovednosti a schopnosti.</w:t>
      </w:r>
    </w:p>
    <w:p w14:paraId="50937F71" w14:textId="3BF05455" w:rsidR="00C119FC" w:rsidRDefault="00C119FC" w:rsidP="00CF282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Uživatel, který s pomocí pečovatelské služby </w:t>
      </w:r>
      <w:r w:rsidR="008807D7">
        <w:rPr>
          <w:rFonts w:ascii="Arial" w:hAnsi="Arial" w:cs="Arial"/>
        </w:rPr>
        <w:t>udržuje osobní hygienu tak, jak byl zvyklý.</w:t>
      </w:r>
    </w:p>
    <w:p w14:paraId="5D025051" w14:textId="6DFC4AAA" w:rsidR="00323A24" w:rsidRPr="00CF2827" w:rsidRDefault="00CF2827" w:rsidP="00CF282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F2827">
        <w:rPr>
          <w:rFonts w:ascii="Arial" w:hAnsi="Arial" w:cs="Arial"/>
          <w:color w:val="000000"/>
        </w:rPr>
        <w:t>Uživatel, který má s pomocí pečovatelské služby zajištěnou stravu</w:t>
      </w:r>
      <w:r w:rsidR="00A20A54" w:rsidRPr="00CF2827">
        <w:rPr>
          <w:rFonts w:ascii="Arial" w:hAnsi="Arial" w:cs="Arial"/>
          <w:color w:val="000000"/>
        </w:rPr>
        <w:t>.</w:t>
      </w:r>
    </w:p>
    <w:p w14:paraId="2E614BDF" w14:textId="2CE1F610" w:rsidR="003D06CD" w:rsidRPr="008807D7" w:rsidRDefault="00CF2827" w:rsidP="00F65FE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t>Uživatel, který má s pomocí pečovatelské služby</w:t>
      </w:r>
      <w:r w:rsidR="00DD538B">
        <w:rPr>
          <w:rFonts w:ascii="Arial" w:hAnsi="Arial" w:cs="Arial"/>
          <w:color w:val="000000"/>
        </w:rPr>
        <w:t xml:space="preserve"> </w:t>
      </w:r>
      <w:r w:rsidR="008807D7">
        <w:rPr>
          <w:rFonts w:ascii="Arial" w:hAnsi="Arial" w:cs="Arial"/>
          <w:color w:val="000000"/>
        </w:rPr>
        <w:t>čistou</w:t>
      </w:r>
      <w:r w:rsidR="00E37F90">
        <w:rPr>
          <w:rFonts w:ascii="Arial" w:hAnsi="Arial" w:cs="Arial"/>
          <w:color w:val="000000"/>
        </w:rPr>
        <w:t xml:space="preserve"> a</w:t>
      </w:r>
      <w:r w:rsidR="008807D7">
        <w:rPr>
          <w:rFonts w:ascii="Arial" w:hAnsi="Arial" w:cs="Arial"/>
          <w:color w:val="000000"/>
        </w:rPr>
        <w:t xml:space="preserve"> uklizenou domácnost.</w:t>
      </w:r>
    </w:p>
    <w:p w14:paraId="358F6A1C" w14:textId="1301680F" w:rsidR="00225017" w:rsidRPr="008F547A" w:rsidRDefault="00C119FC" w:rsidP="008F547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Uživatel, který má s pomocí pečovatelské služby </w:t>
      </w:r>
      <w:r w:rsidR="00E37F90">
        <w:rPr>
          <w:rFonts w:ascii="Arial" w:hAnsi="Arial" w:cs="Arial"/>
          <w:color w:val="000000"/>
        </w:rPr>
        <w:t xml:space="preserve">zachovaný </w:t>
      </w:r>
      <w:r>
        <w:rPr>
          <w:rFonts w:ascii="Arial" w:hAnsi="Arial" w:cs="Arial"/>
          <w:color w:val="000000"/>
        </w:rPr>
        <w:t>kontakt se</w:t>
      </w:r>
      <w:r w:rsidR="00E37F90">
        <w:rPr>
          <w:rFonts w:ascii="Arial" w:hAnsi="Arial" w:cs="Arial"/>
          <w:color w:val="000000"/>
        </w:rPr>
        <w:t xml:space="preserve"> spol</w:t>
      </w:r>
      <w:r>
        <w:rPr>
          <w:rFonts w:ascii="Arial" w:hAnsi="Arial" w:cs="Arial"/>
          <w:color w:val="000000"/>
        </w:rPr>
        <w:t>ečenským prostředím.</w:t>
      </w:r>
    </w:p>
    <w:p w14:paraId="47C68AAE" w14:textId="77777777" w:rsidR="00353342" w:rsidRPr="00353342" w:rsidRDefault="00353342" w:rsidP="00353342">
      <w:pPr>
        <w:ind w:left="360" w:firstLine="348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59E678A8" w14:textId="77777777" w:rsidR="00225017" w:rsidRDefault="00225017" w:rsidP="001838AA">
      <w:pPr>
        <w:jc w:val="both"/>
        <w:rPr>
          <w:rFonts w:ascii="Arial" w:hAnsi="Arial" w:cs="Arial"/>
          <w:b/>
          <w:color w:val="000000"/>
          <w:u w:val="single"/>
        </w:rPr>
      </w:pPr>
      <w:r w:rsidRPr="003A76BC">
        <w:rPr>
          <w:rFonts w:ascii="Arial" w:hAnsi="Arial" w:cs="Arial"/>
          <w:b/>
          <w:color w:val="000000"/>
          <w:u w:val="single"/>
        </w:rPr>
        <w:t>CÍLOVÁ SKUPINA</w:t>
      </w:r>
    </w:p>
    <w:p w14:paraId="2B0EC757" w14:textId="77777777" w:rsidR="00696D0E" w:rsidRDefault="00696D0E" w:rsidP="001838AA">
      <w:pPr>
        <w:jc w:val="both"/>
        <w:rPr>
          <w:rFonts w:ascii="Arial" w:hAnsi="Arial" w:cs="Arial"/>
          <w:b/>
          <w:color w:val="000000"/>
          <w:u w:val="single"/>
        </w:rPr>
      </w:pPr>
    </w:p>
    <w:p w14:paraId="4FE2E633" w14:textId="77777777" w:rsidR="00DD654B" w:rsidRPr="00DD654B" w:rsidRDefault="00DD654B" w:rsidP="007C0C7E">
      <w:pPr>
        <w:jc w:val="both"/>
        <w:rPr>
          <w:rFonts w:ascii="Arial" w:hAnsi="Arial" w:cs="Arial"/>
        </w:rPr>
      </w:pPr>
      <w:r w:rsidRPr="00DD654B">
        <w:rPr>
          <w:rFonts w:ascii="Arial" w:hAnsi="Arial" w:cs="Arial"/>
        </w:rPr>
        <w:t>Službu poskytujeme seniorům, osobám se zdravotním postižením a chronicky nemocným, kterým nemůže zajistit potřebnou pomoc rodina či jiná osoba blízká a kteří by bez naší pomoci nemohli setrvat ve svém domácím prostředí.</w:t>
      </w:r>
    </w:p>
    <w:p w14:paraId="4EA60459" w14:textId="6E8B2C27" w:rsidR="00DD654B" w:rsidRPr="00DD654B" w:rsidRDefault="00DD654B" w:rsidP="007C0C7E">
      <w:pPr>
        <w:jc w:val="both"/>
        <w:rPr>
          <w:rFonts w:ascii="Arial" w:hAnsi="Arial" w:cs="Arial"/>
        </w:rPr>
      </w:pPr>
      <w:r w:rsidRPr="00DD654B">
        <w:rPr>
          <w:rFonts w:ascii="Arial" w:hAnsi="Arial" w:cs="Arial"/>
        </w:rPr>
        <w:t xml:space="preserve">Službu poskytujeme rodinám s dětmi v případě, že se </w:t>
      </w:r>
      <w:r w:rsidR="007C0C7E">
        <w:rPr>
          <w:rFonts w:ascii="Arial" w:hAnsi="Arial" w:cs="Arial"/>
        </w:rPr>
        <w:t xml:space="preserve">rodina </w:t>
      </w:r>
      <w:r w:rsidRPr="00DD654B">
        <w:rPr>
          <w:rFonts w:ascii="Arial" w:hAnsi="Arial" w:cs="Arial"/>
        </w:rPr>
        <w:t>ocitne v nepříznivé sociální situaci z důvodu, že sama či za přispění blízkých nezvládne obstarávat chod domácnosti tak, aby zajistila potřebnou péči o děti.</w:t>
      </w:r>
    </w:p>
    <w:p w14:paraId="5201B1A8" w14:textId="77777777" w:rsidR="00DD654B" w:rsidRPr="00DD654B" w:rsidRDefault="00DD654B" w:rsidP="007C0C7E">
      <w:pPr>
        <w:jc w:val="both"/>
        <w:rPr>
          <w:rFonts w:ascii="Arial" w:hAnsi="Arial" w:cs="Arial"/>
        </w:rPr>
      </w:pPr>
      <w:r w:rsidRPr="00DD654B">
        <w:rPr>
          <w:rFonts w:ascii="Arial" w:hAnsi="Arial" w:cs="Arial"/>
        </w:rPr>
        <w:t>Služba je poskytována osobám bez omezení věku.</w:t>
      </w:r>
    </w:p>
    <w:p w14:paraId="05BDC4ED" w14:textId="77777777" w:rsidR="008F547A" w:rsidRPr="003A76BC" w:rsidRDefault="008F547A" w:rsidP="00696D0E">
      <w:pPr>
        <w:jc w:val="both"/>
        <w:rPr>
          <w:rFonts w:ascii="Arial" w:hAnsi="Arial" w:cs="Arial"/>
        </w:rPr>
      </w:pPr>
    </w:p>
    <w:p w14:paraId="53AE6FFE" w14:textId="5B43C211" w:rsidR="00BF4500" w:rsidRDefault="00DC6FF3" w:rsidP="001838AA">
      <w:pPr>
        <w:jc w:val="both"/>
        <w:rPr>
          <w:rFonts w:ascii="Arial" w:hAnsi="Arial" w:cs="Arial"/>
        </w:rPr>
      </w:pPr>
      <w:r w:rsidRPr="003A76BC">
        <w:rPr>
          <w:rFonts w:ascii="Arial" w:hAnsi="Arial" w:cs="Arial"/>
        </w:rPr>
        <w:t>Služba je poskytována v obcích Mutěnice, Dolní Bojanovice, Čejkovice, Ratíškovice, Dubňany, Lužice, Josefov, Mikulčice, Starý Poddvorov, Nový Poddvorov, Prušánky a Hodonín</w:t>
      </w:r>
      <w:r>
        <w:rPr>
          <w:rFonts w:ascii="Arial" w:hAnsi="Arial" w:cs="Arial"/>
        </w:rPr>
        <w:t xml:space="preserve">. </w:t>
      </w:r>
    </w:p>
    <w:p w14:paraId="0FD12A7D" w14:textId="77777777" w:rsidR="008F547A" w:rsidRDefault="008F547A" w:rsidP="001838AA">
      <w:pPr>
        <w:jc w:val="both"/>
        <w:rPr>
          <w:rFonts w:ascii="Arial" w:hAnsi="Arial" w:cs="Arial"/>
        </w:rPr>
      </w:pPr>
    </w:p>
    <w:p w14:paraId="191FB3E7" w14:textId="77777777" w:rsidR="001D0D07" w:rsidRDefault="001D0D07" w:rsidP="001838AA">
      <w:pPr>
        <w:jc w:val="both"/>
        <w:rPr>
          <w:rFonts w:ascii="Arial" w:hAnsi="Arial" w:cs="Arial"/>
        </w:rPr>
      </w:pPr>
    </w:p>
    <w:p w14:paraId="3156D59A" w14:textId="77777777" w:rsidR="001D0D07" w:rsidRDefault="001D0D07" w:rsidP="001838AA">
      <w:pPr>
        <w:jc w:val="both"/>
        <w:rPr>
          <w:rFonts w:ascii="Arial" w:hAnsi="Arial" w:cs="Arial"/>
        </w:rPr>
      </w:pPr>
    </w:p>
    <w:p w14:paraId="1052C101" w14:textId="77777777" w:rsidR="001D0D07" w:rsidRDefault="001D0D07" w:rsidP="001838AA">
      <w:pPr>
        <w:jc w:val="both"/>
        <w:rPr>
          <w:rFonts w:ascii="Arial" w:hAnsi="Arial" w:cs="Arial"/>
        </w:rPr>
      </w:pPr>
    </w:p>
    <w:p w14:paraId="410B5630" w14:textId="77777777" w:rsidR="001D0D07" w:rsidRDefault="001D0D07" w:rsidP="001838AA">
      <w:pPr>
        <w:jc w:val="both"/>
        <w:rPr>
          <w:rFonts w:ascii="Arial" w:hAnsi="Arial" w:cs="Arial"/>
        </w:rPr>
      </w:pPr>
    </w:p>
    <w:p w14:paraId="0793A161" w14:textId="77777777" w:rsidR="001D0D07" w:rsidRDefault="001D0D07" w:rsidP="001838AA">
      <w:pPr>
        <w:jc w:val="both"/>
        <w:rPr>
          <w:rFonts w:ascii="Arial" w:hAnsi="Arial" w:cs="Arial"/>
        </w:rPr>
      </w:pPr>
    </w:p>
    <w:p w14:paraId="3076DA87" w14:textId="470D57B9" w:rsidR="00DC6FF3" w:rsidRDefault="00DC6FF3" w:rsidP="001838AA">
      <w:pPr>
        <w:jc w:val="both"/>
        <w:rPr>
          <w:rFonts w:ascii="Arial" w:hAnsi="Arial" w:cs="Arial"/>
          <w:b/>
          <w:bCs/>
          <w:u w:val="single"/>
        </w:rPr>
      </w:pPr>
      <w:r w:rsidRPr="00DC6FF3">
        <w:rPr>
          <w:rFonts w:ascii="Arial" w:hAnsi="Arial" w:cs="Arial"/>
          <w:b/>
          <w:bCs/>
          <w:u w:val="single"/>
        </w:rPr>
        <w:lastRenderedPageBreak/>
        <w:t xml:space="preserve">KAPACITA </w:t>
      </w:r>
      <w:r w:rsidR="007C0C7E" w:rsidRPr="00DC6FF3">
        <w:rPr>
          <w:rFonts w:ascii="Arial" w:hAnsi="Arial" w:cs="Arial"/>
          <w:b/>
          <w:bCs/>
          <w:u w:val="single"/>
        </w:rPr>
        <w:t>SLUŽBY – OKAMŽITÁ</w:t>
      </w:r>
    </w:p>
    <w:p w14:paraId="4A90419F" w14:textId="77777777" w:rsidR="008F547A" w:rsidRPr="00DC6FF3" w:rsidRDefault="008F547A" w:rsidP="001838AA">
      <w:pPr>
        <w:jc w:val="both"/>
        <w:rPr>
          <w:rFonts w:ascii="Arial" w:hAnsi="Arial" w:cs="Arial"/>
          <w:b/>
          <w:bCs/>
          <w:u w:val="single"/>
        </w:rPr>
      </w:pPr>
    </w:p>
    <w:p w14:paraId="43004D92" w14:textId="77259861" w:rsidR="00DC6FF3" w:rsidRDefault="00933BF2" w:rsidP="001838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Okamžitá k</w:t>
      </w:r>
      <w:r w:rsidR="00DC6FF3">
        <w:rPr>
          <w:rFonts w:ascii="Arial" w:hAnsi="Arial" w:cs="Arial"/>
        </w:rPr>
        <w:t>apacita služby je počet uživatelů, kterým můžeme v jednom okamžiku poskytnout sociální službu.</w:t>
      </w:r>
    </w:p>
    <w:p w14:paraId="76F4838D" w14:textId="49BF05F3" w:rsidR="00DC6FF3" w:rsidRDefault="00DC6FF3" w:rsidP="00DC6FF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Ambulantní: </w:t>
      </w:r>
      <w:r w:rsidR="00CF2827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14:paraId="002AEE2F" w14:textId="6C238917" w:rsidR="00DC6FF3" w:rsidRDefault="00DC6FF3" w:rsidP="00DC6FF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Terénní:</w:t>
      </w:r>
      <w:r>
        <w:rPr>
          <w:rFonts w:ascii="Arial" w:hAnsi="Arial" w:cs="Arial"/>
        </w:rPr>
        <w:tab/>
        <w:t>1</w:t>
      </w:r>
      <w:r w:rsidR="008B6440">
        <w:rPr>
          <w:rFonts w:ascii="Arial" w:hAnsi="Arial" w:cs="Arial"/>
        </w:rPr>
        <w:t>2</w:t>
      </w:r>
    </w:p>
    <w:p w14:paraId="08558AED" w14:textId="77777777" w:rsidR="007C0C7E" w:rsidRPr="00DC6FF3" w:rsidRDefault="007C0C7E" w:rsidP="007C0C7E">
      <w:pPr>
        <w:pStyle w:val="Odstavecseseznamem"/>
        <w:ind w:left="1440"/>
        <w:jc w:val="both"/>
        <w:rPr>
          <w:rFonts w:ascii="Arial" w:hAnsi="Arial" w:cs="Arial"/>
        </w:rPr>
      </w:pPr>
    </w:p>
    <w:p w14:paraId="00EFB358" w14:textId="77777777" w:rsidR="00DC6FF3" w:rsidRDefault="00DC6FF3" w:rsidP="001838AA">
      <w:pPr>
        <w:jc w:val="both"/>
        <w:rPr>
          <w:rFonts w:ascii="Arial" w:hAnsi="Arial" w:cs="Arial"/>
        </w:rPr>
      </w:pPr>
    </w:p>
    <w:p w14:paraId="27E738E1" w14:textId="29942B51" w:rsidR="00CF2827" w:rsidRPr="007C0C7E" w:rsidRDefault="00CF2827" w:rsidP="001838AA">
      <w:pPr>
        <w:jc w:val="both"/>
        <w:rPr>
          <w:rFonts w:ascii="Arial" w:hAnsi="Arial" w:cs="Arial"/>
          <w:b/>
          <w:bCs/>
        </w:rPr>
      </w:pPr>
      <w:r w:rsidRPr="007C0C7E">
        <w:rPr>
          <w:rFonts w:ascii="Arial" w:hAnsi="Arial" w:cs="Arial"/>
          <w:b/>
          <w:bCs/>
        </w:rPr>
        <w:t>P</w:t>
      </w:r>
      <w:r w:rsidR="007C0C7E" w:rsidRPr="007C0C7E">
        <w:rPr>
          <w:rFonts w:ascii="Arial" w:hAnsi="Arial" w:cs="Arial"/>
          <w:b/>
          <w:bCs/>
        </w:rPr>
        <w:t>rovozní doba</w:t>
      </w:r>
    </w:p>
    <w:p w14:paraId="3F12FF09" w14:textId="4BDF0DF2" w:rsidR="00CF2827" w:rsidRDefault="007C0C7E" w:rsidP="001838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Pondělí–neděle</w:t>
      </w:r>
      <w:r w:rsidR="00CF2827">
        <w:rPr>
          <w:rFonts w:ascii="Arial" w:hAnsi="Arial" w:cs="Arial"/>
        </w:rPr>
        <w:tab/>
        <w:t>7.00 – 20.00 hodin</w:t>
      </w:r>
    </w:p>
    <w:p w14:paraId="31C20F1E" w14:textId="77777777" w:rsidR="00CF2827" w:rsidRDefault="00CF2827" w:rsidP="001838AA">
      <w:pPr>
        <w:jc w:val="both"/>
        <w:rPr>
          <w:rFonts w:ascii="Arial" w:hAnsi="Arial" w:cs="Arial"/>
        </w:rPr>
      </w:pPr>
    </w:p>
    <w:p w14:paraId="3E426FA7" w14:textId="4068D372" w:rsidR="00CF2827" w:rsidRDefault="00550DA5" w:rsidP="001838AA">
      <w:pPr>
        <w:jc w:val="both"/>
        <w:rPr>
          <w:rFonts w:ascii="Arial" w:hAnsi="Arial" w:cs="Arial"/>
        </w:rPr>
      </w:pPr>
      <w:r w:rsidRPr="002B362C">
        <w:rPr>
          <w:rFonts w:ascii="Arial" w:hAnsi="Arial" w:cs="Arial"/>
          <w:b/>
          <w:bCs/>
        </w:rPr>
        <w:t xml:space="preserve">Dostupnost </w:t>
      </w:r>
      <w:r w:rsidR="00CF2827" w:rsidRPr="002B362C">
        <w:rPr>
          <w:rFonts w:ascii="Arial" w:hAnsi="Arial" w:cs="Arial"/>
          <w:b/>
          <w:bCs/>
        </w:rPr>
        <w:t xml:space="preserve">vedoucí </w:t>
      </w:r>
      <w:r w:rsidRPr="002B362C">
        <w:rPr>
          <w:rFonts w:ascii="Arial" w:hAnsi="Arial" w:cs="Arial"/>
          <w:b/>
          <w:bCs/>
        </w:rPr>
        <w:t xml:space="preserve">služby </w:t>
      </w:r>
      <w:r w:rsidR="00320D4E" w:rsidRPr="002B362C">
        <w:rPr>
          <w:rFonts w:ascii="Arial" w:hAnsi="Arial" w:cs="Arial"/>
          <w:b/>
          <w:bCs/>
        </w:rPr>
        <w:t xml:space="preserve">a sociálních pracovníků </w:t>
      </w:r>
      <w:r w:rsidRPr="002B362C">
        <w:rPr>
          <w:rFonts w:ascii="Arial" w:hAnsi="Arial" w:cs="Arial"/>
        </w:rPr>
        <w:t>je</w:t>
      </w:r>
      <w:r w:rsidR="007C0C7E">
        <w:rPr>
          <w:rFonts w:ascii="Arial" w:hAnsi="Arial" w:cs="Arial"/>
        </w:rPr>
        <w:t xml:space="preserve"> na telefonu</w:t>
      </w:r>
      <w:r w:rsidRPr="002B362C">
        <w:rPr>
          <w:rFonts w:ascii="Arial" w:hAnsi="Arial" w:cs="Arial"/>
        </w:rPr>
        <w:t xml:space="preserve"> </w:t>
      </w:r>
      <w:r w:rsidR="007C0C7E" w:rsidRPr="002B362C">
        <w:rPr>
          <w:rFonts w:ascii="Arial" w:hAnsi="Arial" w:cs="Arial"/>
          <w:b/>
          <w:bCs/>
        </w:rPr>
        <w:t>pondělí–pátek</w:t>
      </w:r>
      <w:r w:rsidR="00320D4E" w:rsidRPr="002B362C">
        <w:rPr>
          <w:rFonts w:ascii="Arial" w:hAnsi="Arial" w:cs="Arial"/>
          <w:b/>
          <w:bCs/>
        </w:rPr>
        <w:t xml:space="preserve"> </w:t>
      </w:r>
      <w:r w:rsidR="00320D4E" w:rsidRPr="002B362C">
        <w:rPr>
          <w:rFonts w:ascii="Arial" w:hAnsi="Arial" w:cs="Arial"/>
        </w:rPr>
        <w:t>v době od 7.00 – 15.30 hodin</w:t>
      </w:r>
      <w:r w:rsidR="002B362C">
        <w:rPr>
          <w:rFonts w:ascii="Arial" w:hAnsi="Arial" w:cs="Arial"/>
        </w:rPr>
        <w:t>.</w:t>
      </w:r>
      <w:r w:rsidR="00320D4E" w:rsidRPr="002B362C">
        <w:rPr>
          <w:rFonts w:ascii="Arial" w:hAnsi="Arial" w:cs="Arial"/>
        </w:rPr>
        <w:t xml:space="preserve"> </w:t>
      </w:r>
    </w:p>
    <w:p w14:paraId="47CA6133" w14:textId="77777777" w:rsidR="007C0C7E" w:rsidRDefault="007C0C7E" w:rsidP="001838AA">
      <w:pPr>
        <w:jc w:val="both"/>
        <w:rPr>
          <w:rFonts w:ascii="Arial" w:hAnsi="Arial" w:cs="Arial"/>
        </w:rPr>
      </w:pPr>
    </w:p>
    <w:p w14:paraId="1B306D26" w14:textId="77777777" w:rsidR="007C0C7E" w:rsidRPr="007C0C7E" w:rsidRDefault="007C0C7E" w:rsidP="007C0C7E">
      <w:pPr>
        <w:jc w:val="both"/>
        <w:rPr>
          <w:rFonts w:ascii="Arial" w:hAnsi="Arial" w:cs="Arial"/>
          <w:b/>
          <w:bCs/>
        </w:rPr>
      </w:pPr>
      <w:r w:rsidRPr="007C0C7E">
        <w:rPr>
          <w:rFonts w:ascii="Arial" w:hAnsi="Arial" w:cs="Arial"/>
          <w:b/>
          <w:bCs/>
        </w:rPr>
        <w:t xml:space="preserve">Kontakty: </w:t>
      </w:r>
    </w:p>
    <w:p w14:paraId="155EC759" w14:textId="49B5B063" w:rsidR="007C0C7E" w:rsidRPr="00933BF2" w:rsidRDefault="007C0C7E" w:rsidP="00933BF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933BF2">
        <w:rPr>
          <w:rFonts w:ascii="Arial" w:hAnsi="Arial" w:cs="Arial"/>
        </w:rPr>
        <w:t xml:space="preserve">Vedoucí služby </w:t>
      </w:r>
      <w:r w:rsidR="00933BF2" w:rsidRPr="00933BF2">
        <w:rPr>
          <w:rFonts w:ascii="Arial" w:hAnsi="Arial" w:cs="Arial"/>
        </w:rPr>
        <w:t>–</w:t>
      </w:r>
      <w:r w:rsidRPr="00933BF2">
        <w:rPr>
          <w:rFonts w:ascii="Arial" w:hAnsi="Arial" w:cs="Arial"/>
        </w:rPr>
        <w:t xml:space="preserve"> </w:t>
      </w:r>
      <w:r w:rsidR="00933BF2" w:rsidRPr="00933BF2">
        <w:rPr>
          <w:rFonts w:ascii="Arial" w:hAnsi="Arial" w:cs="Arial"/>
          <w:b/>
          <w:bCs/>
        </w:rPr>
        <w:t>731 134 258</w:t>
      </w:r>
    </w:p>
    <w:p w14:paraId="633D25A9" w14:textId="76E622E0" w:rsidR="00125BE4" w:rsidRDefault="007C0C7E" w:rsidP="00933BF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933BF2">
        <w:rPr>
          <w:rFonts w:ascii="Arial" w:hAnsi="Arial" w:cs="Arial"/>
        </w:rPr>
        <w:t>Sociální pracovník</w:t>
      </w:r>
      <w:r w:rsidR="00933BF2" w:rsidRPr="00933BF2">
        <w:rPr>
          <w:rFonts w:ascii="Arial" w:hAnsi="Arial" w:cs="Arial"/>
        </w:rPr>
        <w:t xml:space="preserve"> pro obce</w:t>
      </w:r>
      <w:r w:rsidR="00933BF2">
        <w:rPr>
          <w:rFonts w:ascii="Arial" w:hAnsi="Arial" w:cs="Arial"/>
        </w:rPr>
        <w:t xml:space="preserve">: </w:t>
      </w:r>
      <w:r w:rsidR="00933BF2" w:rsidRPr="00933BF2">
        <w:rPr>
          <w:rFonts w:ascii="Arial" w:hAnsi="Arial" w:cs="Arial"/>
        </w:rPr>
        <w:t xml:space="preserve">Mutěnice, </w:t>
      </w:r>
      <w:r w:rsidR="00125BE4" w:rsidRPr="00933BF2">
        <w:rPr>
          <w:rFonts w:ascii="Arial" w:hAnsi="Arial" w:cs="Arial"/>
        </w:rPr>
        <w:t>Dubňany</w:t>
      </w:r>
      <w:r w:rsidR="00125BE4">
        <w:rPr>
          <w:rFonts w:ascii="Arial" w:hAnsi="Arial" w:cs="Arial"/>
        </w:rPr>
        <w:t xml:space="preserve">, </w:t>
      </w:r>
      <w:r w:rsidR="00933BF2" w:rsidRPr="00933BF2">
        <w:rPr>
          <w:rFonts w:ascii="Arial" w:hAnsi="Arial" w:cs="Arial"/>
        </w:rPr>
        <w:t xml:space="preserve">Čejkovice, </w:t>
      </w:r>
      <w:r w:rsidR="00125BE4" w:rsidRPr="00933BF2">
        <w:rPr>
          <w:rFonts w:ascii="Arial" w:hAnsi="Arial" w:cs="Arial"/>
        </w:rPr>
        <w:t>Starý Poddvorov, Nový Poddvorov</w:t>
      </w:r>
      <w:r w:rsidR="00125BE4">
        <w:rPr>
          <w:rFonts w:ascii="Arial" w:hAnsi="Arial" w:cs="Arial"/>
        </w:rPr>
        <w:t xml:space="preserve"> – </w:t>
      </w:r>
      <w:r w:rsidR="00125BE4" w:rsidRPr="00125BE4">
        <w:rPr>
          <w:rFonts w:ascii="Arial" w:hAnsi="Arial" w:cs="Arial"/>
          <w:b/>
          <w:bCs/>
        </w:rPr>
        <w:t>734 785 950</w:t>
      </w:r>
    </w:p>
    <w:p w14:paraId="51BA229E" w14:textId="112CF5A7" w:rsidR="007C0C7E" w:rsidRPr="00933BF2" w:rsidRDefault="00125BE4" w:rsidP="00933BF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Sociální pracovník pro obce: Dolní Bojanovice, </w:t>
      </w:r>
      <w:r w:rsidR="00933BF2" w:rsidRPr="00933BF2">
        <w:rPr>
          <w:rFonts w:ascii="Arial" w:hAnsi="Arial" w:cs="Arial"/>
        </w:rPr>
        <w:t>Lužice, Josefov, Mikulčice, Prušánky</w:t>
      </w:r>
      <w:r>
        <w:rPr>
          <w:rFonts w:ascii="Arial" w:hAnsi="Arial" w:cs="Arial"/>
        </w:rPr>
        <w:t xml:space="preserve">, Ratíškovice </w:t>
      </w:r>
      <w:r w:rsidR="00933BF2" w:rsidRPr="00933BF2">
        <w:rPr>
          <w:rFonts w:ascii="Arial" w:hAnsi="Arial" w:cs="Arial"/>
        </w:rPr>
        <w:t xml:space="preserve">– </w:t>
      </w:r>
      <w:r w:rsidR="00933BF2" w:rsidRPr="00933BF2">
        <w:rPr>
          <w:rFonts w:ascii="Arial" w:hAnsi="Arial" w:cs="Arial"/>
          <w:b/>
          <w:bCs/>
        </w:rPr>
        <w:t>737 234 090</w:t>
      </w:r>
    </w:p>
    <w:p w14:paraId="5A7D5B21" w14:textId="15F2784C" w:rsidR="007C0C7E" w:rsidRPr="00933BF2" w:rsidRDefault="007C0C7E" w:rsidP="00933BF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33BF2">
        <w:rPr>
          <w:rFonts w:ascii="Arial" w:hAnsi="Arial" w:cs="Arial"/>
        </w:rPr>
        <w:t xml:space="preserve">Sociální pracovník pro </w:t>
      </w:r>
      <w:r w:rsidR="00B4414A">
        <w:rPr>
          <w:rFonts w:ascii="Arial" w:hAnsi="Arial" w:cs="Arial"/>
        </w:rPr>
        <w:t xml:space="preserve">město </w:t>
      </w:r>
      <w:r w:rsidRPr="00933BF2">
        <w:rPr>
          <w:rFonts w:ascii="Arial" w:hAnsi="Arial" w:cs="Arial"/>
        </w:rPr>
        <w:t xml:space="preserve">Hodonín </w:t>
      </w:r>
      <w:r w:rsidR="00933BF2" w:rsidRPr="00933BF2">
        <w:rPr>
          <w:rFonts w:ascii="Arial" w:hAnsi="Arial" w:cs="Arial"/>
        </w:rPr>
        <w:t xml:space="preserve">– </w:t>
      </w:r>
      <w:r w:rsidR="00933BF2" w:rsidRPr="00933BF2">
        <w:rPr>
          <w:rFonts w:ascii="Arial" w:hAnsi="Arial" w:cs="Arial"/>
          <w:b/>
          <w:bCs/>
        </w:rPr>
        <w:t>730 570 087</w:t>
      </w:r>
    </w:p>
    <w:p w14:paraId="6F5AFA28" w14:textId="77777777" w:rsidR="00254BA0" w:rsidRDefault="00254BA0" w:rsidP="001838AA">
      <w:pPr>
        <w:jc w:val="both"/>
        <w:rPr>
          <w:rFonts w:ascii="Arial" w:hAnsi="Arial" w:cs="Arial"/>
        </w:rPr>
      </w:pPr>
    </w:p>
    <w:p w14:paraId="23F9ED7C" w14:textId="77777777" w:rsidR="00A97A6C" w:rsidRDefault="00294B4A" w:rsidP="00A97A6C">
      <w:pPr>
        <w:rPr>
          <w:rFonts w:ascii="Arial" w:hAnsi="Arial" w:cs="Arial"/>
          <w:b/>
          <w:bCs/>
          <w:u w:val="single"/>
        </w:rPr>
      </w:pPr>
      <w:r w:rsidRPr="0098320A">
        <w:rPr>
          <w:rFonts w:ascii="Arial" w:hAnsi="Arial" w:cs="Arial"/>
          <w:b/>
          <w:bCs/>
          <w:u w:val="single"/>
        </w:rPr>
        <w:t>ZÁSADY POSKYTOVÁNÍ</w:t>
      </w:r>
      <w:r w:rsidR="00225017" w:rsidRPr="0098320A">
        <w:rPr>
          <w:rFonts w:ascii="Arial" w:hAnsi="Arial" w:cs="Arial"/>
          <w:b/>
          <w:bCs/>
          <w:u w:val="single"/>
        </w:rPr>
        <w:t xml:space="preserve"> SLUŽBY</w:t>
      </w:r>
    </w:p>
    <w:p w14:paraId="306C05C8" w14:textId="77777777" w:rsidR="00A97A6C" w:rsidRDefault="00A97A6C" w:rsidP="00A97A6C">
      <w:pPr>
        <w:rPr>
          <w:rFonts w:ascii="Arial" w:hAnsi="Arial" w:cs="Arial"/>
          <w:b/>
          <w:bCs/>
          <w:u w:val="single"/>
        </w:rPr>
      </w:pPr>
    </w:p>
    <w:p w14:paraId="594BAFEE" w14:textId="3B26A4D8" w:rsidR="00F35473" w:rsidRPr="00A97A6C" w:rsidRDefault="001142DD" w:rsidP="00A97A6C">
      <w:pPr>
        <w:pStyle w:val="Odstavecseseznamem"/>
        <w:numPr>
          <w:ilvl w:val="0"/>
          <w:numId w:val="22"/>
        </w:numPr>
        <w:rPr>
          <w:rFonts w:ascii="Arial" w:hAnsi="Arial" w:cs="Arial"/>
          <w:b/>
          <w:bCs/>
          <w:u w:val="single"/>
        </w:rPr>
      </w:pPr>
      <w:r w:rsidRPr="00A97A6C">
        <w:rPr>
          <w:rFonts w:ascii="Arial" w:hAnsi="Arial" w:cs="Arial"/>
        </w:rPr>
        <w:t>R</w:t>
      </w:r>
      <w:r w:rsidR="00225017" w:rsidRPr="00A97A6C">
        <w:rPr>
          <w:rFonts w:ascii="Arial" w:hAnsi="Arial" w:cs="Arial"/>
        </w:rPr>
        <w:t>espekt k</w:t>
      </w:r>
      <w:r w:rsidR="00655586" w:rsidRPr="00A97A6C">
        <w:rPr>
          <w:rFonts w:ascii="Arial" w:hAnsi="Arial" w:cs="Arial"/>
        </w:rPr>
        <w:t> </w:t>
      </w:r>
      <w:r w:rsidR="008B6440" w:rsidRPr="00A97A6C">
        <w:rPr>
          <w:rFonts w:ascii="Arial" w:hAnsi="Arial" w:cs="Arial"/>
        </w:rPr>
        <w:t xml:space="preserve">uživateli – </w:t>
      </w:r>
      <w:r w:rsidR="00933BF2" w:rsidRPr="00A97A6C">
        <w:rPr>
          <w:rFonts w:ascii="Arial" w:hAnsi="Arial" w:cs="Arial"/>
        </w:rPr>
        <w:t>pracovník respektuje všechny uživatele bez ohledu na jejich náboženské vyznání, rasu, pohlaví, sociální zázemí</w:t>
      </w:r>
      <w:r w:rsidR="00A97A6C" w:rsidRPr="00A97A6C">
        <w:rPr>
          <w:rFonts w:ascii="Arial" w:hAnsi="Arial" w:cs="Arial"/>
        </w:rPr>
        <w:t>. V</w:t>
      </w:r>
      <w:r w:rsidR="00F35473" w:rsidRPr="00A97A6C">
        <w:rPr>
          <w:rFonts w:ascii="Arial" w:hAnsi="Arial" w:cs="Arial"/>
        </w:rPr>
        <w:t>e všech činnostech poskytované služby pracovník jedná na základě domluvy s uživatelem, respektuje přání a rozhodnutí uživatele, respektuje právo uživatele na přirozená rizika.</w:t>
      </w:r>
    </w:p>
    <w:p w14:paraId="47CD638B" w14:textId="62414310" w:rsidR="00655586" w:rsidRPr="00A97A6C" w:rsidRDefault="00655586" w:rsidP="00A97A6C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A97A6C">
        <w:rPr>
          <w:rFonts w:ascii="Arial" w:hAnsi="Arial" w:cs="Arial"/>
        </w:rPr>
        <w:t xml:space="preserve">Úcta </w:t>
      </w:r>
      <w:r w:rsidR="00191F31" w:rsidRPr="00A97A6C">
        <w:rPr>
          <w:rFonts w:ascii="Arial" w:hAnsi="Arial" w:cs="Arial"/>
        </w:rPr>
        <w:t>– pracovníci jednají s uživatelem zdvořile a ohleduplně k jeho citům, zevním i vnitřním okolnostem, jeho potřebám i nedostatkům (nesoudí, nehodnotí uživatele).</w:t>
      </w:r>
    </w:p>
    <w:p w14:paraId="50FF68A4" w14:textId="067B4B82" w:rsidR="00225017" w:rsidRPr="00A97A6C" w:rsidRDefault="001142DD" w:rsidP="00A97A6C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A97A6C">
        <w:rPr>
          <w:rFonts w:ascii="Arial" w:hAnsi="Arial" w:cs="Arial"/>
        </w:rPr>
        <w:t>T</w:t>
      </w:r>
      <w:r w:rsidR="00225017" w:rsidRPr="00A97A6C">
        <w:rPr>
          <w:rFonts w:ascii="Arial" w:hAnsi="Arial" w:cs="Arial"/>
        </w:rPr>
        <w:t xml:space="preserve">rpělivost – pracovník poskytne uživateli dostatek </w:t>
      </w:r>
      <w:r w:rsidR="00655586" w:rsidRPr="00A97A6C">
        <w:rPr>
          <w:rFonts w:ascii="Arial" w:hAnsi="Arial" w:cs="Arial"/>
        </w:rPr>
        <w:t>č</w:t>
      </w:r>
      <w:r w:rsidR="00225017" w:rsidRPr="00A97A6C">
        <w:rPr>
          <w:rFonts w:ascii="Arial" w:hAnsi="Arial" w:cs="Arial"/>
        </w:rPr>
        <w:t>asu, aby provedl úkon</w:t>
      </w:r>
      <w:r w:rsidR="00817CD5" w:rsidRPr="00A97A6C">
        <w:rPr>
          <w:rFonts w:ascii="Arial" w:hAnsi="Arial" w:cs="Arial"/>
        </w:rPr>
        <w:t xml:space="preserve"> nebo jeho část</w:t>
      </w:r>
      <w:r w:rsidR="00225017" w:rsidRPr="00A97A6C">
        <w:rPr>
          <w:rFonts w:ascii="Arial" w:hAnsi="Arial" w:cs="Arial"/>
        </w:rPr>
        <w:t>, kter</w:t>
      </w:r>
      <w:r w:rsidR="00817CD5" w:rsidRPr="00A97A6C">
        <w:rPr>
          <w:rFonts w:ascii="Arial" w:hAnsi="Arial" w:cs="Arial"/>
        </w:rPr>
        <w:t>ou</w:t>
      </w:r>
      <w:r w:rsidR="00225017" w:rsidRPr="00A97A6C">
        <w:rPr>
          <w:rFonts w:ascii="Arial" w:hAnsi="Arial" w:cs="Arial"/>
        </w:rPr>
        <w:t xml:space="preserve"> zvládne sám</w:t>
      </w:r>
      <w:r w:rsidRPr="00A97A6C">
        <w:rPr>
          <w:rFonts w:ascii="Arial" w:hAnsi="Arial" w:cs="Arial"/>
        </w:rPr>
        <w:t>.</w:t>
      </w:r>
    </w:p>
    <w:p w14:paraId="4986F543" w14:textId="4246BF49" w:rsidR="00225017" w:rsidRPr="00A97A6C" w:rsidRDefault="008B6440" w:rsidP="00A97A6C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A97A6C">
        <w:rPr>
          <w:rFonts w:ascii="Arial" w:hAnsi="Arial" w:cs="Arial"/>
        </w:rPr>
        <w:t>Mlčenlivost – pracovníci nepředávají</w:t>
      </w:r>
      <w:r w:rsidR="00225017" w:rsidRPr="00A97A6C">
        <w:rPr>
          <w:rFonts w:ascii="Arial" w:hAnsi="Arial" w:cs="Arial"/>
        </w:rPr>
        <w:t xml:space="preserve"> osobní nebo citliv</w:t>
      </w:r>
      <w:r w:rsidRPr="00A97A6C">
        <w:rPr>
          <w:rFonts w:ascii="Arial" w:hAnsi="Arial" w:cs="Arial"/>
        </w:rPr>
        <w:t>é</w:t>
      </w:r>
      <w:r w:rsidR="00225017" w:rsidRPr="00A97A6C">
        <w:rPr>
          <w:rFonts w:ascii="Arial" w:hAnsi="Arial" w:cs="Arial"/>
        </w:rPr>
        <w:t xml:space="preserve"> informac</w:t>
      </w:r>
      <w:r w:rsidRPr="00A97A6C">
        <w:rPr>
          <w:rFonts w:ascii="Arial" w:hAnsi="Arial" w:cs="Arial"/>
        </w:rPr>
        <w:t>e</w:t>
      </w:r>
      <w:r w:rsidR="00225017" w:rsidRPr="00A97A6C">
        <w:rPr>
          <w:rFonts w:ascii="Arial" w:hAnsi="Arial" w:cs="Arial"/>
        </w:rPr>
        <w:t xml:space="preserve"> o uživateli třetí osobě. </w:t>
      </w:r>
      <w:r w:rsidRPr="00A97A6C">
        <w:rPr>
          <w:rFonts w:ascii="Arial" w:hAnsi="Arial" w:cs="Arial"/>
        </w:rPr>
        <w:t>I</w:t>
      </w:r>
      <w:r w:rsidR="00225017" w:rsidRPr="00A97A6C">
        <w:rPr>
          <w:rFonts w:ascii="Arial" w:hAnsi="Arial" w:cs="Arial"/>
        </w:rPr>
        <w:t>nformace o uživate</w:t>
      </w:r>
      <w:r w:rsidR="0054510C" w:rsidRPr="00A97A6C">
        <w:rPr>
          <w:rFonts w:ascii="Arial" w:hAnsi="Arial" w:cs="Arial"/>
        </w:rPr>
        <w:t>li</w:t>
      </w:r>
      <w:r w:rsidRPr="00A97A6C">
        <w:rPr>
          <w:rFonts w:ascii="Arial" w:hAnsi="Arial" w:cs="Arial"/>
        </w:rPr>
        <w:t xml:space="preserve"> podávají</w:t>
      </w:r>
      <w:r w:rsidR="0054510C" w:rsidRPr="00A97A6C">
        <w:rPr>
          <w:rFonts w:ascii="Arial" w:hAnsi="Arial" w:cs="Arial"/>
        </w:rPr>
        <w:t xml:space="preserve"> jen s jeho souhlasem</w:t>
      </w:r>
      <w:r w:rsidR="00225017" w:rsidRPr="00A97A6C">
        <w:rPr>
          <w:rFonts w:ascii="Arial" w:hAnsi="Arial" w:cs="Arial"/>
        </w:rPr>
        <w:t>.</w:t>
      </w:r>
    </w:p>
    <w:p w14:paraId="597BECAC" w14:textId="3F88BF3A" w:rsidR="00225017" w:rsidRPr="00A97A6C" w:rsidRDefault="001142DD" w:rsidP="00A97A6C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A97A6C">
        <w:rPr>
          <w:rFonts w:ascii="Arial" w:hAnsi="Arial" w:cs="Arial"/>
        </w:rPr>
        <w:t>I</w:t>
      </w:r>
      <w:r w:rsidR="00225017" w:rsidRPr="00A97A6C">
        <w:rPr>
          <w:rFonts w:ascii="Arial" w:hAnsi="Arial" w:cs="Arial"/>
        </w:rPr>
        <w:t xml:space="preserve">ndividuální </w:t>
      </w:r>
      <w:r w:rsidRPr="00A97A6C">
        <w:rPr>
          <w:rFonts w:ascii="Arial" w:hAnsi="Arial" w:cs="Arial"/>
        </w:rPr>
        <w:t>přístup – pracovníci</w:t>
      </w:r>
      <w:r w:rsidR="00225017" w:rsidRPr="00A97A6C">
        <w:rPr>
          <w:rFonts w:ascii="Arial" w:hAnsi="Arial" w:cs="Arial"/>
        </w:rPr>
        <w:t xml:space="preserve"> přistupují ke každému uživateli individuálně, s přihlédnutím na jeho </w:t>
      </w:r>
      <w:r w:rsidR="00817CD5" w:rsidRPr="00A97A6C">
        <w:rPr>
          <w:rFonts w:ascii="Arial" w:hAnsi="Arial" w:cs="Arial"/>
        </w:rPr>
        <w:t xml:space="preserve">sociální potřeby a </w:t>
      </w:r>
      <w:r w:rsidR="00225017" w:rsidRPr="00A97A6C">
        <w:rPr>
          <w:rFonts w:ascii="Arial" w:hAnsi="Arial" w:cs="Arial"/>
        </w:rPr>
        <w:t>zdravotní i psychický stav</w:t>
      </w:r>
      <w:r w:rsidR="00817CD5" w:rsidRPr="00A97A6C">
        <w:rPr>
          <w:rFonts w:ascii="Arial" w:hAnsi="Arial" w:cs="Arial"/>
        </w:rPr>
        <w:t>.</w:t>
      </w:r>
    </w:p>
    <w:p w14:paraId="375DF9C7" w14:textId="77777777" w:rsidR="00225017" w:rsidRPr="00A1497F" w:rsidRDefault="00225017" w:rsidP="001838AA">
      <w:pPr>
        <w:jc w:val="both"/>
        <w:rPr>
          <w:rFonts w:ascii="Arial" w:hAnsi="Arial" w:cs="Arial"/>
        </w:rPr>
      </w:pPr>
    </w:p>
    <w:p w14:paraId="2B442326" w14:textId="77777777" w:rsidR="00225017" w:rsidRPr="0098320A" w:rsidRDefault="00225017" w:rsidP="0098320A">
      <w:pPr>
        <w:rPr>
          <w:rFonts w:ascii="Arial" w:hAnsi="Arial" w:cs="Arial"/>
          <w:b/>
          <w:bCs/>
          <w:u w:val="single"/>
        </w:rPr>
      </w:pPr>
      <w:r w:rsidRPr="0098320A">
        <w:rPr>
          <w:rFonts w:ascii="Arial" w:hAnsi="Arial" w:cs="Arial"/>
          <w:b/>
          <w:bCs/>
          <w:u w:val="single"/>
        </w:rPr>
        <w:t>UPLATŇOVÁNÍ VLASTNÍ VŮLE UŽIVATELE SLUŽBY</w:t>
      </w:r>
    </w:p>
    <w:p w14:paraId="72DDE271" w14:textId="77777777" w:rsidR="00225017" w:rsidRPr="00A1497F" w:rsidRDefault="00225017" w:rsidP="001838AA">
      <w:pPr>
        <w:jc w:val="both"/>
        <w:rPr>
          <w:rFonts w:ascii="Arial" w:hAnsi="Arial" w:cs="Arial"/>
        </w:rPr>
      </w:pPr>
    </w:p>
    <w:p w14:paraId="676B8355" w14:textId="4A18861F" w:rsidR="001142DD" w:rsidRDefault="00225017" w:rsidP="001838AA">
      <w:pPr>
        <w:jc w:val="both"/>
        <w:rPr>
          <w:rFonts w:ascii="Arial" w:hAnsi="Arial" w:cs="Arial"/>
        </w:rPr>
      </w:pPr>
      <w:r w:rsidRPr="00A1497F">
        <w:rPr>
          <w:rFonts w:ascii="Arial" w:hAnsi="Arial" w:cs="Arial"/>
        </w:rPr>
        <w:t xml:space="preserve">Pracovníci služby se při práci řídí zásadami poskytování sociální služby, aby nedocházelo k omezování uplatňování vlastní vůle uživatele. </w:t>
      </w:r>
      <w:r w:rsidR="00294B4A">
        <w:rPr>
          <w:rFonts w:ascii="Arial" w:hAnsi="Arial" w:cs="Arial"/>
        </w:rPr>
        <w:t>Vlastní vůli uživatel uplatňuje při jednání</w:t>
      </w:r>
      <w:r w:rsidR="00E14854">
        <w:rPr>
          <w:rFonts w:ascii="Arial" w:hAnsi="Arial" w:cs="Arial"/>
        </w:rPr>
        <w:t xml:space="preserve"> </w:t>
      </w:r>
      <w:r w:rsidR="00294B4A">
        <w:rPr>
          <w:rFonts w:ascii="Arial" w:hAnsi="Arial" w:cs="Arial"/>
        </w:rPr>
        <w:t>se zájemcem,</w:t>
      </w:r>
      <w:r w:rsidR="00817CD5">
        <w:rPr>
          <w:rFonts w:ascii="Arial" w:hAnsi="Arial" w:cs="Arial"/>
        </w:rPr>
        <w:t xml:space="preserve"> při uzavírání smlouvy a jejich dodatků,</w:t>
      </w:r>
      <w:r w:rsidR="00294B4A">
        <w:rPr>
          <w:rFonts w:ascii="Arial" w:hAnsi="Arial" w:cs="Arial"/>
        </w:rPr>
        <w:t xml:space="preserve"> při prvotním</w:t>
      </w:r>
      <w:r w:rsidR="00817CD5">
        <w:rPr>
          <w:rFonts w:ascii="Arial" w:hAnsi="Arial" w:cs="Arial"/>
        </w:rPr>
        <w:t xml:space="preserve"> a průběžném</w:t>
      </w:r>
      <w:r w:rsidR="00294B4A">
        <w:rPr>
          <w:rFonts w:ascii="Arial" w:hAnsi="Arial" w:cs="Arial"/>
        </w:rPr>
        <w:t xml:space="preserve"> individuálním plánování</w:t>
      </w:r>
      <w:r w:rsidR="00817CD5">
        <w:rPr>
          <w:rFonts w:ascii="Arial" w:hAnsi="Arial" w:cs="Arial"/>
        </w:rPr>
        <w:t xml:space="preserve">, </w:t>
      </w:r>
      <w:r w:rsidR="00294B4A">
        <w:rPr>
          <w:rFonts w:ascii="Arial" w:hAnsi="Arial" w:cs="Arial"/>
        </w:rPr>
        <w:t>při průběžných přehodnoceních individuálních plánů</w:t>
      </w:r>
      <w:r w:rsidR="00817CD5">
        <w:rPr>
          <w:rFonts w:ascii="Arial" w:hAnsi="Arial" w:cs="Arial"/>
        </w:rPr>
        <w:t xml:space="preserve"> a při poskytování sociální služby. </w:t>
      </w:r>
    </w:p>
    <w:p w14:paraId="1EB448BC" w14:textId="77777777" w:rsidR="00A97A6C" w:rsidRDefault="00A97A6C" w:rsidP="001838AA">
      <w:pPr>
        <w:jc w:val="both"/>
        <w:rPr>
          <w:rFonts w:ascii="Arial" w:hAnsi="Arial" w:cs="Arial"/>
        </w:rPr>
      </w:pPr>
    </w:p>
    <w:p w14:paraId="4AF18FA7" w14:textId="4B00DB3D" w:rsidR="002F1E21" w:rsidRPr="001D0D07" w:rsidRDefault="00A97A6C" w:rsidP="001D0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poskytování pečovatelské služby pečovatelka uživatele podporuje v uplatňování vlastní vůle v těchto oblastech: stravování, oblékání, pohyb a přesun, hygiena, </w:t>
      </w:r>
      <w:r>
        <w:rPr>
          <w:rFonts w:ascii="Arial" w:hAnsi="Arial" w:cs="Arial"/>
        </w:rPr>
        <w:lastRenderedPageBreak/>
        <w:t>obstarávání chodu domácnosti, kontakt se společenským prostředím. Konkrétní způsoby uplatňování vůle jsou popsány v jednotlivých pracovních postupech.</w:t>
      </w:r>
    </w:p>
    <w:p w14:paraId="75F7788D" w14:textId="77777777" w:rsidR="002F1E21" w:rsidRDefault="002F1E21" w:rsidP="0098320A">
      <w:pPr>
        <w:rPr>
          <w:rFonts w:ascii="Arial" w:hAnsi="Arial" w:cs="Arial"/>
          <w:b/>
          <w:bCs/>
          <w:u w:val="single"/>
        </w:rPr>
      </w:pPr>
    </w:p>
    <w:p w14:paraId="6179A5EA" w14:textId="77777777" w:rsidR="002F1E21" w:rsidRDefault="002F1E21" w:rsidP="0098320A">
      <w:pPr>
        <w:rPr>
          <w:rFonts w:ascii="Arial" w:hAnsi="Arial" w:cs="Arial"/>
          <w:b/>
          <w:bCs/>
          <w:u w:val="single"/>
        </w:rPr>
      </w:pPr>
    </w:p>
    <w:p w14:paraId="158710BD" w14:textId="31D8B3E2" w:rsidR="00225017" w:rsidRPr="0098320A" w:rsidRDefault="00225017" w:rsidP="0098320A">
      <w:pPr>
        <w:rPr>
          <w:rFonts w:ascii="Arial" w:hAnsi="Arial" w:cs="Arial"/>
          <w:b/>
          <w:bCs/>
          <w:u w:val="single"/>
        </w:rPr>
      </w:pPr>
      <w:r w:rsidRPr="0098320A">
        <w:rPr>
          <w:rFonts w:ascii="Arial" w:hAnsi="Arial" w:cs="Arial"/>
          <w:b/>
          <w:bCs/>
          <w:u w:val="single"/>
        </w:rPr>
        <w:t>OCHRANA UŽIVATELŮ PROTI PŘEDSUDKŮM A NEGATIVNÍM HODNOCENÍM</w:t>
      </w:r>
    </w:p>
    <w:p w14:paraId="7999D456" w14:textId="77777777" w:rsidR="00254BA0" w:rsidRPr="0098320A" w:rsidRDefault="00254BA0" w:rsidP="0098320A">
      <w:pPr>
        <w:rPr>
          <w:rFonts w:ascii="Arial" w:hAnsi="Arial" w:cs="Arial"/>
          <w:b/>
          <w:bCs/>
        </w:rPr>
      </w:pPr>
    </w:p>
    <w:p w14:paraId="1D73D17E" w14:textId="0F3F9BC1" w:rsidR="00254BA0" w:rsidRDefault="00254BA0" w:rsidP="00E14854">
      <w:pPr>
        <w:rPr>
          <w:rFonts w:ascii="Arial" w:hAnsi="Arial" w:cs="Arial"/>
        </w:rPr>
      </w:pPr>
      <w:r w:rsidRPr="00A1497F">
        <w:rPr>
          <w:rFonts w:ascii="Arial" w:hAnsi="Arial" w:cs="Arial"/>
        </w:rPr>
        <w:t xml:space="preserve">Pracovníci </w:t>
      </w:r>
      <w:r w:rsidR="00225017" w:rsidRPr="00A1497F">
        <w:rPr>
          <w:rFonts w:ascii="Arial" w:hAnsi="Arial" w:cs="Arial"/>
        </w:rPr>
        <w:t>pečovatelské služby dbají na to, aby nebyly vytvářeny předsudky vůči uživatelům služby, uživatele služby respektují v jeho přáních, očekávání, zvyklostech a hájí vždy zájmy uživatele, aby byla zachována jeho důstojnost</w:t>
      </w:r>
      <w:r w:rsidR="0036001E">
        <w:rPr>
          <w:rFonts w:ascii="Arial" w:hAnsi="Arial" w:cs="Arial"/>
        </w:rPr>
        <w:t xml:space="preserve">. </w:t>
      </w:r>
    </w:p>
    <w:p w14:paraId="7F389820" w14:textId="77777777" w:rsidR="00254BA0" w:rsidRPr="0036001E" w:rsidRDefault="00254BA0" w:rsidP="008F547A">
      <w:pPr>
        <w:jc w:val="both"/>
        <w:rPr>
          <w:rFonts w:ascii="Arial" w:hAnsi="Arial" w:cs="Arial"/>
          <w:b/>
          <w:bCs/>
        </w:rPr>
      </w:pPr>
    </w:p>
    <w:p w14:paraId="276CD959" w14:textId="1B325A57" w:rsidR="00225017" w:rsidRDefault="00225017" w:rsidP="001838AA">
      <w:pPr>
        <w:jc w:val="both"/>
        <w:rPr>
          <w:rFonts w:ascii="Arial" w:hAnsi="Arial" w:cs="Arial"/>
          <w:b/>
          <w:bCs/>
        </w:rPr>
      </w:pPr>
      <w:r w:rsidRPr="0036001E">
        <w:rPr>
          <w:rFonts w:ascii="Arial" w:hAnsi="Arial" w:cs="Arial"/>
          <w:b/>
          <w:bCs/>
        </w:rPr>
        <w:t>K vytváření předsudků může docházet:</w:t>
      </w:r>
    </w:p>
    <w:p w14:paraId="57A1EDEE" w14:textId="77777777" w:rsidR="00973ED4" w:rsidRPr="008F547A" w:rsidRDefault="00973ED4" w:rsidP="001838AA">
      <w:pPr>
        <w:jc w:val="both"/>
        <w:rPr>
          <w:rFonts w:ascii="Arial" w:hAnsi="Arial" w:cs="Arial"/>
          <w:b/>
          <w:bCs/>
        </w:rPr>
      </w:pPr>
    </w:p>
    <w:p w14:paraId="15DB01CD" w14:textId="6134AB4B" w:rsidR="00225017" w:rsidRPr="001142DD" w:rsidRDefault="00202CCB" w:rsidP="001142DD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1142DD">
        <w:rPr>
          <w:rFonts w:ascii="Arial" w:hAnsi="Arial" w:cs="Arial"/>
        </w:rPr>
        <w:t xml:space="preserve">Při styku s institucemi a veřejností </w:t>
      </w:r>
      <w:r w:rsidR="00225017" w:rsidRPr="001142DD">
        <w:rPr>
          <w:rFonts w:ascii="Arial" w:hAnsi="Arial" w:cs="Arial"/>
        </w:rPr>
        <w:t xml:space="preserve">– uživateli může vadit, že ho na instituce </w:t>
      </w:r>
      <w:r w:rsidRPr="001142DD">
        <w:rPr>
          <w:rFonts w:ascii="Arial" w:hAnsi="Arial" w:cs="Arial"/>
        </w:rPr>
        <w:t xml:space="preserve">a veřejná místa </w:t>
      </w:r>
      <w:r w:rsidR="00225017" w:rsidRPr="001142DD">
        <w:rPr>
          <w:rFonts w:ascii="Arial" w:hAnsi="Arial" w:cs="Arial"/>
        </w:rPr>
        <w:t>doprovází pracovník</w:t>
      </w:r>
      <w:r w:rsidR="0036001E">
        <w:rPr>
          <w:rFonts w:ascii="Arial" w:hAnsi="Arial" w:cs="Arial"/>
        </w:rPr>
        <w:t>, který očividně vystupuje jako charitní pracovník</w:t>
      </w:r>
      <w:r w:rsidR="0009329D">
        <w:rPr>
          <w:rFonts w:ascii="Arial" w:hAnsi="Arial" w:cs="Arial"/>
        </w:rPr>
        <w:t xml:space="preserve"> </w:t>
      </w:r>
      <w:r w:rsidRPr="001142DD">
        <w:rPr>
          <w:rFonts w:ascii="Arial" w:hAnsi="Arial" w:cs="Arial"/>
        </w:rPr>
        <w:t>v</w:t>
      </w:r>
      <w:r w:rsidR="0009329D">
        <w:rPr>
          <w:rFonts w:ascii="Arial" w:hAnsi="Arial" w:cs="Arial"/>
        </w:rPr>
        <w:t> </w:t>
      </w:r>
      <w:r w:rsidRPr="001142DD">
        <w:rPr>
          <w:rFonts w:ascii="Arial" w:hAnsi="Arial" w:cs="Arial"/>
        </w:rPr>
        <w:t>označeném</w:t>
      </w:r>
      <w:r w:rsidR="0009329D">
        <w:rPr>
          <w:rFonts w:ascii="Arial" w:hAnsi="Arial" w:cs="Arial"/>
        </w:rPr>
        <w:t xml:space="preserve"> pracovním</w:t>
      </w:r>
      <w:r w:rsidRPr="001142DD">
        <w:rPr>
          <w:rFonts w:ascii="Arial" w:hAnsi="Arial" w:cs="Arial"/>
        </w:rPr>
        <w:t xml:space="preserve"> oblečení</w:t>
      </w:r>
      <w:r w:rsidR="00225017" w:rsidRPr="001142DD">
        <w:rPr>
          <w:rFonts w:ascii="Arial" w:hAnsi="Arial" w:cs="Arial"/>
        </w:rPr>
        <w:t xml:space="preserve">. </w:t>
      </w:r>
      <w:r w:rsidR="006951F7">
        <w:rPr>
          <w:rFonts w:ascii="Arial" w:hAnsi="Arial" w:cs="Arial"/>
        </w:rPr>
        <w:t xml:space="preserve">V tomto případě </w:t>
      </w:r>
      <w:r w:rsidR="0036001E">
        <w:rPr>
          <w:rFonts w:ascii="Arial" w:hAnsi="Arial" w:cs="Arial"/>
        </w:rPr>
        <w:t>se může s pracovníkem domluvit, aby vystupoval v civilním oblečení.</w:t>
      </w:r>
      <w:r w:rsidR="006951F7">
        <w:rPr>
          <w:rFonts w:ascii="Arial" w:hAnsi="Arial" w:cs="Arial"/>
        </w:rPr>
        <w:t xml:space="preserve"> </w:t>
      </w:r>
    </w:p>
    <w:p w14:paraId="0DE0E07B" w14:textId="0CD1D06F" w:rsidR="00225017" w:rsidRPr="0036001E" w:rsidRDefault="00225017" w:rsidP="001142DD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36001E">
        <w:rPr>
          <w:rFonts w:ascii="Arial" w:hAnsi="Arial" w:cs="Arial"/>
        </w:rPr>
        <w:t xml:space="preserve">V blízkém okolí – uživatel se může před </w:t>
      </w:r>
      <w:r w:rsidR="0036001E" w:rsidRPr="0036001E">
        <w:rPr>
          <w:rFonts w:ascii="Arial" w:hAnsi="Arial" w:cs="Arial"/>
        </w:rPr>
        <w:t xml:space="preserve">rodinou, </w:t>
      </w:r>
      <w:r w:rsidRPr="0036001E">
        <w:rPr>
          <w:rFonts w:ascii="Arial" w:hAnsi="Arial" w:cs="Arial"/>
        </w:rPr>
        <w:t>sousedy</w:t>
      </w:r>
      <w:r w:rsidR="0036001E" w:rsidRPr="0036001E">
        <w:rPr>
          <w:rFonts w:ascii="Arial" w:hAnsi="Arial" w:cs="Arial"/>
        </w:rPr>
        <w:t xml:space="preserve"> a</w:t>
      </w:r>
      <w:r w:rsidRPr="0036001E">
        <w:rPr>
          <w:rFonts w:ascii="Arial" w:hAnsi="Arial" w:cs="Arial"/>
        </w:rPr>
        <w:t xml:space="preserve"> známými</w:t>
      </w:r>
      <w:r w:rsidR="0036001E" w:rsidRPr="0036001E">
        <w:rPr>
          <w:rFonts w:ascii="Arial" w:hAnsi="Arial" w:cs="Arial"/>
        </w:rPr>
        <w:t xml:space="preserve"> </w:t>
      </w:r>
      <w:r w:rsidRPr="0036001E">
        <w:rPr>
          <w:rFonts w:ascii="Arial" w:hAnsi="Arial" w:cs="Arial"/>
        </w:rPr>
        <w:t>stydět za to, že již nezvládá své věci sám, bez pomoci a jezdí k němu pracovníci Charity.</w:t>
      </w:r>
      <w:r w:rsidR="006951F7" w:rsidRPr="0036001E">
        <w:rPr>
          <w:rFonts w:ascii="Arial" w:hAnsi="Arial" w:cs="Arial"/>
        </w:rPr>
        <w:t xml:space="preserve"> </w:t>
      </w:r>
      <w:r w:rsidR="0036001E" w:rsidRPr="0036001E">
        <w:rPr>
          <w:rFonts w:ascii="Arial" w:hAnsi="Arial" w:cs="Arial"/>
        </w:rPr>
        <w:t>Může se proto domluvit s pracovníky, aby například auto zaparkovali za rohem anebo přijeli v civilním oblečení.</w:t>
      </w:r>
    </w:p>
    <w:p w14:paraId="07107B58" w14:textId="77777777" w:rsidR="00225017" w:rsidRPr="00A1497F" w:rsidRDefault="00225017" w:rsidP="001838AA">
      <w:pPr>
        <w:jc w:val="both"/>
        <w:rPr>
          <w:rFonts w:ascii="Arial" w:hAnsi="Arial" w:cs="Arial"/>
        </w:rPr>
      </w:pPr>
    </w:p>
    <w:p w14:paraId="1E589C56" w14:textId="77777777" w:rsidR="00225017" w:rsidRDefault="002C7F23" w:rsidP="001838AA">
      <w:pPr>
        <w:jc w:val="both"/>
        <w:rPr>
          <w:rFonts w:ascii="Arial" w:hAnsi="Arial" w:cs="Arial"/>
          <w:b/>
          <w:bCs/>
        </w:rPr>
      </w:pPr>
      <w:r w:rsidRPr="009B750B">
        <w:rPr>
          <w:rFonts w:ascii="Arial" w:hAnsi="Arial" w:cs="Arial"/>
          <w:b/>
          <w:bCs/>
        </w:rPr>
        <w:t>Pravidla pro předcházení předsudků a negativního</w:t>
      </w:r>
      <w:r w:rsidR="00225017" w:rsidRPr="009B750B">
        <w:rPr>
          <w:rFonts w:ascii="Arial" w:hAnsi="Arial" w:cs="Arial"/>
          <w:b/>
          <w:bCs/>
        </w:rPr>
        <w:t xml:space="preserve"> hodnocení uživatelů:</w:t>
      </w:r>
    </w:p>
    <w:p w14:paraId="3A3908A8" w14:textId="77777777" w:rsidR="00F35473" w:rsidRPr="009B750B" w:rsidRDefault="00F35473" w:rsidP="001838AA">
      <w:pPr>
        <w:jc w:val="both"/>
        <w:rPr>
          <w:rFonts w:ascii="Arial" w:hAnsi="Arial" w:cs="Arial"/>
          <w:b/>
          <w:bCs/>
        </w:rPr>
      </w:pPr>
    </w:p>
    <w:p w14:paraId="48726004" w14:textId="77777777" w:rsidR="001965A5" w:rsidRPr="00A1497F" w:rsidRDefault="001965A5" w:rsidP="001838A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A1497F">
        <w:rPr>
          <w:rFonts w:ascii="Arial" w:hAnsi="Arial" w:cs="Arial"/>
        </w:rPr>
        <w:t>Dodržování mlčenlivosti o uživateli</w:t>
      </w:r>
    </w:p>
    <w:p w14:paraId="66DA4BF2" w14:textId="77777777" w:rsidR="00202CCB" w:rsidRPr="003A76BC" w:rsidRDefault="001965A5" w:rsidP="001838AA">
      <w:pPr>
        <w:ind w:left="720"/>
        <w:jc w:val="both"/>
        <w:rPr>
          <w:rFonts w:ascii="Arial" w:hAnsi="Arial" w:cs="Arial"/>
        </w:rPr>
      </w:pPr>
      <w:r w:rsidRPr="003A76BC">
        <w:rPr>
          <w:rFonts w:ascii="Arial" w:hAnsi="Arial" w:cs="Arial"/>
        </w:rPr>
        <w:t>Pracovník zachová mlčenlivost o skutečnostech, které se dozví při výkonu své práce u jednotlivých uživatelů (např. zdravotní stav, finanční poměry, hygienická situace, poměry a vztahy v rodině uživatele apod.) Tato povinnost trvá i po skončení pracovního poměru</w:t>
      </w:r>
      <w:r w:rsidR="00202CCB" w:rsidRPr="003A76BC">
        <w:rPr>
          <w:rFonts w:ascii="Arial" w:hAnsi="Arial" w:cs="Arial"/>
        </w:rPr>
        <w:t>. Pracovník nemluví na veřejnosti negativně o službě.</w:t>
      </w:r>
    </w:p>
    <w:p w14:paraId="5FA08297" w14:textId="77777777" w:rsidR="00225017" w:rsidRPr="003A76BC" w:rsidRDefault="00225017" w:rsidP="001838AA">
      <w:pPr>
        <w:ind w:left="720"/>
        <w:jc w:val="both"/>
        <w:rPr>
          <w:rFonts w:ascii="Arial" w:hAnsi="Arial" w:cs="Arial"/>
        </w:rPr>
      </w:pPr>
    </w:p>
    <w:p w14:paraId="2BBEC87A" w14:textId="77777777" w:rsidR="001965A5" w:rsidRPr="00A1497F" w:rsidRDefault="001965A5" w:rsidP="001838A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A1497F">
        <w:rPr>
          <w:rFonts w:ascii="Arial" w:hAnsi="Arial" w:cs="Arial"/>
        </w:rPr>
        <w:t>Vhodné oslovování uživatele</w:t>
      </w:r>
    </w:p>
    <w:p w14:paraId="511DC031" w14:textId="23C76CE8" w:rsidR="00140979" w:rsidRPr="003A76BC" w:rsidRDefault="00140979" w:rsidP="001838AA">
      <w:pPr>
        <w:ind w:left="720"/>
        <w:jc w:val="both"/>
        <w:rPr>
          <w:rFonts w:ascii="Arial" w:hAnsi="Arial" w:cs="Arial"/>
        </w:rPr>
      </w:pPr>
      <w:r w:rsidRPr="003A76BC">
        <w:rPr>
          <w:rFonts w:ascii="Arial" w:hAnsi="Arial" w:cs="Arial"/>
        </w:rPr>
        <w:t>Pracovník uživateli vyká a oslovuje ho příjmením. Jiný způsob oslovování je možný pouze na základě přání uživatele a domluvy s</w:t>
      </w:r>
      <w:r w:rsidR="00202CCB" w:rsidRPr="003A76BC">
        <w:rPr>
          <w:rFonts w:ascii="Arial" w:hAnsi="Arial" w:cs="Arial"/>
        </w:rPr>
        <w:t> </w:t>
      </w:r>
      <w:r w:rsidRPr="003A76BC">
        <w:rPr>
          <w:rFonts w:ascii="Arial" w:hAnsi="Arial" w:cs="Arial"/>
        </w:rPr>
        <w:t>uživat</w:t>
      </w:r>
      <w:r w:rsidR="00202CCB" w:rsidRPr="003A76BC">
        <w:rPr>
          <w:rFonts w:ascii="Arial" w:hAnsi="Arial" w:cs="Arial"/>
        </w:rPr>
        <w:t>elem, tato domluva je zaznamenána v individuálním plánu uživatele.</w:t>
      </w:r>
      <w:r w:rsidRPr="003A76BC">
        <w:rPr>
          <w:rFonts w:ascii="Arial" w:hAnsi="Arial" w:cs="Arial"/>
        </w:rPr>
        <w:t xml:space="preserve"> Pracovníci mezi sebou používají souhrnné oslovení „uživatelé“, „klienti“.</w:t>
      </w:r>
      <w:r w:rsidR="00772694">
        <w:rPr>
          <w:rFonts w:ascii="Arial" w:hAnsi="Arial" w:cs="Arial"/>
        </w:rPr>
        <w:t xml:space="preserve"> Nepoužívají hanlivé výrazy.</w:t>
      </w:r>
    </w:p>
    <w:p w14:paraId="160CF519" w14:textId="77777777" w:rsidR="00225017" w:rsidRPr="00A1497F" w:rsidRDefault="00225017" w:rsidP="001838AA">
      <w:pPr>
        <w:jc w:val="both"/>
        <w:rPr>
          <w:rFonts w:ascii="Arial" w:hAnsi="Arial" w:cs="Arial"/>
        </w:rPr>
      </w:pPr>
    </w:p>
    <w:p w14:paraId="7DC58AFC" w14:textId="0E2094EE" w:rsidR="00537C96" w:rsidRDefault="00B83AB4" w:rsidP="00B83AB4">
      <w:pPr>
        <w:pStyle w:val="Odstavecseseznamem"/>
        <w:numPr>
          <w:ilvl w:val="0"/>
          <w:numId w:val="1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Propagace fotografií, na kterých je uživatel</w:t>
      </w:r>
    </w:p>
    <w:p w14:paraId="2275F717" w14:textId="4375F1F2" w:rsidR="00225017" w:rsidRDefault="00B83AB4" w:rsidP="00973ED4">
      <w:pPr>
        <w:pStyle w:val="Odstavecseseznam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případě, že pracovníci chtějí uživatele vyfotografovat a fotografie následně použít ke zveřejnění, musí mít předchozí písemný souhlas se zveřejněním konkrétních fotogr</w:t>
      </w:r>
      <w:bookmarkStart w:id="0" w:name="_PictureBullets"/>
      <w:bookmarkEnd w:id="0"/>
      <w:r>
        <w:rPr>
          <w:rFonts w:ascii="Arial" w:hAnsi="Arial" w:cs="Arial"/>
          <w:color w:val="000000"/>
        </w:rPr>
        <w:t>afií.</w:t>
      </w:r>
      <w:r w:rsidR="00973ED4">
        <w:rPr>
          <w:rFonts w:ascii="Arial" w:hAnsi="Arial" w:cs="Arial"/>
          <w:color w:val="000000"/>
        </w:rPr>
        <w:t xml:space="preserve"> Pracovník </w:t>
      </w:r>
      <w:proofErr w:type="gramStart"/>
      <w:r w:rsidR="00973ED4">
        <w:rPr>
          <w:rFonts w:ascii="Arial" w:hAnsi="Arial" w:cs="Arial"/>
          <w:color w:val="000000"/>
        </w:rPr>
        <w:t>nevytváří</w:t>
      </w:r>
      <w:proofErr w:type="gramEnd"/>
      <w:r w:rsidR="00973ED4">
        <w:rPr>
          <w:rFonts w:ascii="Arial" w:hAnsi="Arial" w:cs="Arial"/>
          <w:color w:val="000000"/>
        </w:rPr>
        <w:t xml:space="preserve"> fotografie zachycující uživatele, který je v jakékoliv nedůstojné pozici. </w:t>
      </w:r>
    </w:p>
    <w:p w14:paraId="7B0D7840" w14:textId="77777777" w:rsidR="00973ED4" w:rsidRPr="00973ED4" w:rsidRDefault="00973ED4" w:rsidP="00973ED4">
      <w:pPr>
        <w:rPr>
          <w:rFonts w:ascii="Arial" w:hAnsi="Arial" w:cs="Arial"/>
          <w:color w:val="000000"/>
        </w:rPr>
      </w:pPr>
    </w:p>
    <w:p w14:paraId="1DBA181A" w14:textId="15F5AFEA" w:rsidR="00973ED4" w:rsidRDefault="00973ED4" w:rsidP="00973ED4">
      <w:pPr>
        <w:pStyle w:val="Odstavecseseznamem"/>
        <w:numPr>
          <w:ilvl w:val="0"/>
          <w:numId w:val="1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Propagace služby v rámci dnu otevřených dveří, na veletrhu sociálních služeb, při psaní a propagaci článků </w:t>
      </w:r>
    </w:p>
    <w:p w14:paraId="45D00904" w14:textId="62DA4184" w:rsidR="00973ED4" w:rsidRPr="00973ED4" w:rsidRDefault="00973ED4" w:rsidP="00973ED4">
      <w:pPr>
        <w:pStyle w:val="Odstavecseseznam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Pracovn</w:t>
      </w:r>
      <w:r w:rsidR="00C71B6B">
        <w:rPr>
          <w:rFonts w:ascii="Arial" w:hAnsi="Arial" w:cs="Arial"/>
          <w:color w:val="000000"/>
        </w:rPr>
        <w:t>íci</w:t>
      </w:r>
      <w:r>
        <w:rPr>
          <w:rFonts w:ascii="Arial" w:hAnsi="Arial" w:cs="Arial"/>
          <w:color w:val="000000"/>
        </w:rPr>
        <w:t xml:space="preserve"> při propagaci služby</w:t>
      </w:r>
      <w:r w:rsidR="002B5FDB">
        <w:rPr>
          <w:rFonts w:ascii="Arial" w:hAnsi="Arial" w:cs="Arial"/>
          <w:color w:val="000000"/>
        </w:rPr>
        <w:t xml:space="preserve"> poukazuj</w:t>
      </w:r>
      <w:r w:rsidR="00C71B6B">
        <w:rPr>
          <w:rFonts w:ascii="Arial" w:hAnsi="Arial" w:cs="Arial"/>
          <w:color w:val="000000"/>
        </w:rPr>
        <w:t>í</w:t>
      </w:r>
      <w:r w:rsidR="002B5FDB">
        <w:rPr>
          <w:rFonts w:ascii="Arial" w:hAnsi="Arial" w:cs="Arial"/>
          <w:color w:val="000000"/>
        </w:rPr>
        <w:t xml:space="preserve"> především na silné stránky uživatel</w:t>
      </w:r>
      <w:r w:rsidR="00C71B6B">
        <w:rPr>
          <w:rFonts w:ascii="Arial" w:hAnsi="Arial" w:cs="Arial"/>
          <w:color w:val="000000"/>
        </w:rPr>
        <w:t xml:space="preserve">ů a dbají na to, aby zveřejňované informace nevybízely veřejnost k pocitům soucitu a dojmu závislosti uživatele na službě. </w:t>
      </w:r>
    </w:p>
    <w:p w14:paraId="298D270F" w14:textId="77777777" w:rsidR="00225017" w:rsidRDefault="00225017">
      <w:pPr>
        <w:ind w:left="180"/>
        <w:jc w:val="center"/>
        <w:rPr>
          <w:vanish/>
        </w:rPr>
      </w:pPr>
    </w:p>
    <w:sectPr w:rsidR="00225017">
      <w:pgSz w:w="11906" w:h="16838"/>
      <w:pgMar w:top="1418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color w:val="CC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A0183DF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FF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FF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Wingdings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Wingdings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Wingdings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29D65EF"/>
    <w:multiLevelType w:val="hybridMultilevel"/>
    <w:tmpl w:val="77429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17BAD"/>
    <w:multiLevelType w:val="hybridMultilevel"/>
    <w:tmpl w:val="38A8D2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D257903"/>
    <w:multiLevelType w:val="hybridMultilevel"/>
    <w:tmpl w:val="65F4C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A70B0"/>
    <w:multiLevelType w:val="hybridMultilevel"/>
    <w:tmpl w:val="BD7CD0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0720F31"/>
    <w:multiLevelType w:val="hybridMultilevel"/>
    <w:tmpl w:val="10E0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75443"/>
    <w:multiLevelType w:val="hybridMultilevel"/>
    <w:tmpl w:val="0D002E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35E1920"/>
    <w:multiLevelType w:val="hybridMultilevel"/>
    <w:tmpl w:val="D8F24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F2EEA"/>
    <w:multiLevelType w:val="hybridMultilevel"/>
    <w:tmpl w:val="F58ED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54EA4"/>
    <w:multiLevelType w:val="hybridMultilevel"/>
    <w:tmpl w:val="102CAC2A"/>
    <w:lvl w:ilvl="0" w:tplc="17C893B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96E7AF7"/>
    <w:multiLevelType w:val="hybridMultilevel"/>
    <w:tmpl w:val="6B7838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C7516C"/>
    <w:multiLevelType w:val="hybridMultilevel"/>
    <w:tmpl w:val="C046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C135B"/>
    <w:multiLevelType w:val="hybridMultilevel"/>
    <w:tmpl w:val="96523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780620">
    <w:abstractNumId w:val="0"/>
  </w:num>
  <w:num w:numId="2" w16cid:durableId="344404262">
    <w:abstractNumId w:val="1"/>
  </w:num>
  <w:num w:numId="3" w16cid:durableId="992681321">
    <w:abstractNumId w:val="2"/>
  </w:num>
  <w:num w:numId="4" w16cid:durableId="1891647374">
    <w:abstractNumId w:val="3"/>
  </w:num>
  <w:num w:numId="5" w16cid:durableId="543181336">
    <w:abstractNumId w:val="4"/>
  </w:num>
  <w:num w:numId="6" w16cid:durableId="74859749">
    <w:abstractNumId w:val="5"/>
  </w:num>
  <w:num w:numId="7" w16cid:durableId="274366043">
    <w:abstractNumId w:val="6"/>
  </w:num>
  <w:num w:numId="8" w16cid:durableId="714625938">
    <w:abstractNumId w:val="7"/>
  </w:num>
  <w:num w:numId="9" w16cid:durableId="2101024403">
    <w:abstractNumId w:val="8"/>
  </w:num>
  <w:num w:numId="10" w16cid:durableId="1323511659">
    <w:abstractNumId w:val="9"/>
  </w:num>
  <w:num w:numId="11" w16cid:durableId="1468468910">
    <w:abstractNumId w:val="10"/>
  </w:num>
  <w:num w:numId="12" w16cid:durableId="287322125">
    <w:abstractNumId w:val="21"/>
  </w:num>
  <w:num w:numId="13" w16cid:durableId="1086341083">
    <w:abstractNumId w:val="20"/>
  </w:num>
  <w:num w:numId="14" w16cid:durableId="444538557">
    <w:abstractNumId w:val="22"/>
  </w:num>
  <w:num w:numId="15" w16cid:durableId="500706590">
    <w:abstractNumId w:val="17"/>
  </w:num>
  <w:num w:numId="16" w16cid:durableId="774206531">
    <w:abstractNumId w:val="19"/>
  </w:num>
  <w:num w:numId="17" w16cid:durableId="1635404823">
    <w:abstractNumId w:val="11"/>
  </w:num>
  <w:num w:numId="18" w16cid:durableId="398285132">
    <w:abstractNumId w:val="14"/>
  </w:num>
  <w:num w:numId="19" w16cid:durableId="1030716320">
    <w:abstractNumId w:val="13"/>
  </w:num>
  <w:num w:numId="20" w16cid:durableId="1496190423">
    <w:abstractNumId w:val="18"/>
  </w:num>
  <w:num w:numId="21" w16cid:durableId="575668287">
    <w:abstractNumId w:val="15"/>
  </w:num>
  <w:num w:numId="22" w16cid:durableId="164370253">
    <w:abstractNumId w:val="12"/>
  </w:num>
  <w:num w:numId="23" w16cid:durableId="1343783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40"/>
    <w:rsid w:val="00033E6B"/>
    <w:rsid w:val="00056362"/>
    <w:rsid w:val="00066452"/>
    <w:rsid w:val="0009329D"/>
    <w:rsid w:val="000B13E5"/>
    <w:rsid w:val="001142DD"/>
    <w:rsid w:val="0012334C"/>
    <w:rsid w:val="00125BE4"/>
    <w:rsid w:val="001406A6"/>
    <w:rsid w:val="00140979"/>
    <w:rsid w:val="00163B0A"/>
    <w:rsid w:val="001838AA"/>
    <w:rsid w:val="00191F31"/>
    <w:rsid w:val="001965A5"/>
    <w:rsid w:val="001A3073"/>
    <w:rsid w:val="001C21B8"/>
    <w:rsid w:val="001C35D5"/>
    <w:rsid w:val="001D0D07"/>
    <w:rsid w:val="001E12EB"/>
    <w:rsid w:val="00202CCB"/>
    <w:rsid w:val="00220F6F"/>
    <w:rsid w:val="00225017"/>
    <w:rsid w:val="0024295C"/>
    <w:rsid w:val="00254736"/>
    <w:rsid w:val="00254BA0"/>
    <w:rsid w:val="00264D7B"/>
    <w:rsid w:val="00294B4A"/>
    <w:rsid w:val="002B362C"/>
    <w:rsid w:val="002B5FDB"/>
    <w:rsid w:val="002C7F23"/>
    <w:rsid w:val="002D311C"/>
    <w:rsid w:val="002E4E93"/>
    <w:rsid w:val="002F1E21"/>
    <w:rsid w:val="00313F9B"/>
    <w:rsid w:val="00320D4E"/>
    <w:rsid w:val="00323A24"/>
    <w:rsid w:val="00335C57"/>
    <w:rsid w:val="00337661"/>
    <w:rsid w:val="00353342"/>
    <w:rsid w:val="0036001E"/>
    <w:rsid w:val="003841B0"/>
    <w:rsid w:val="003A76BC"/>
    <w:rsid w:val="003B4AF5"/>
    <w:rsid w:val="003B59B9"/>
    <w:rsid w:val="003D06CD"/>
    <w:rsid w:val="004410FC"/>
    <w:rsid w:val="00442139"/>
    <w:rsid w:val="004863C9"/>
    <w:rsid w:val="004A48DF"/>
    <w:rsid w:val="00537C96"/>
    <w:rsid w:val="0054510C"/>
    <w:rsid w:val="00550DA5"/>
    <w:rsid w:val="005659A3"/>
    <w:rsid w:val="005803CB"/>
    <w:rsid w:val="005832B1"/>
    <w:rsid w:val="0063421D"/>
    <w:rsid w:val="00645B97"/>
    <w:rsid w:val="00655586"/>
    <w:rsid w:val="006951F7"/>
    <w:rsid w:val="00696D0E"/>
    <w:rsid w:val="006A203B"/>
    <w:rsid w:val="006A408C"/>
    <w:rsid w:val="006F79A4"/>
    <w:rsid w:val="00736E7F"/>
    <w:rsid w:val="00760075"/>
    <w:rsid w:val="00772694"/>
    <w:rsid w:val="007C0C7E"/>
    <w:rsid w:val="00810010"/>
    <w:rsid w:val="00817CD5"/>
    <w:rsid w:val="008807D7"/>
    <w:rsid w:val="008B6440"/>
    <w:rsid w:val="008C2890"/>
    <w:rsid w:val="008E2DC6"/>
    <w:rsid w:val="008E5CBE"/>
    <w:rsid w:val="008F547A"/>
    <w:rsid w:val="00917870"/>
    <w:rsid w:val="00933BF2"/>
    <w:rsid w:val="009504CE"/>
    <w:rsid w:val="0096011B"/>
    <w:rsid w:val="009627DA"/>
    <w:rsid w:val="00970460"/>
    <w:rsid w:val="0097269B"/>
    <w:rsid w:val="00973ED4"/>
    <w:rsid w:val="00977596"/>
    <w:rsid w:val="0098320A"/>
    <w:rsid w:val="009B58F4"/>
    <w:rsid w:val="009B750B"/>
    <w:rsid w:val="00A1497F"/>
    <w:rsid w:val="00A20A54"/>
    <w:rsid w:val="00A62330"/>
    <w:rsid w:val="00A667E8"/>
    <w:rsid w:val="00A66E88"/>
    <w:rsid w:val="00A757A0"/>
    <w:rsid w:val="00A81893"/>
    <w:rsid w:val="00A910A2"/>
    <w:rsid w:val="00A964D6"/>
    <w:rsid w:val="00A97A6C"/>
    <w:rsid w:val="00AE2A55"/>
    <w:rsid w:val="00B4414A"/>
    <w:rsid w:val="00B83AB4"/>
    <w:rsid w:val="00BE3E3C"/>
    <w:rsid w:val="00BE7921"/>
    <w:rsid w:val="00BF43E4"/>
    <w:rsid w:val="00BF4500"/>
    <w:rsid w:val="00C119FC"/>
    <w:rsid w:val="00C4473D"/>
    <w:rsid w:val="00C502AB"/>
    <w:rsid w:val="00C60F9A"/>
    <w:rsid w:val="00C71B6B"/>
    <w:rsid w:val="00CD44DF"/>
    <w:rsid w:val="00CF2827"/>
    <w:rsid w:val="00D52380"/>
    <w:rsid w:val="00D643DC"/>
    <w:rsid w:val="00D80E71"/>
    <w:rsid w:val="00D8335B"/>
    <w:rsid w:val="00DC6FF3"/>
    <w:rsid w:val="00DD538B"/>
    <w:rsid w:val="00DD654B"/>
    <w:rsid w:val="00E14854"/>
    <w:rsid w:val="00E16ACA"/>
    <w:rsid w:val="00E37F90"/>
    <w:rsid w:val="00E6622A"/>
    <w:rsid w:val="00E72779"/>
    <w:rsid w:val="00E755E4"/>
    <w:rsid w:val="00E7750B"/>
    <w:rsid w:val="00F304F4"/>
    <w:rsid w:val="00F35473"/>
    <w:rsid w:val="00F512F7"/>
    <w:rsid w:val="00F5325D"/>
    <w:rsid w:val="00F65FE7"/>
    <w:rsid w:val="00F928C7"/>
    <w:rsid w:val="00FA5940"/>
    <w:rsid w:val="00FA632C"/>
    <w:rsid w:val="00FA68F5"/>
    <w:rsid w:val="00FB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133592"/>
  <w15:chartTrackingRefBased/>
  <w15:docId w15:val="{6B2C5BDB-3498-499B-A2F4-AEF8D890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olor w:val="CC000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Symbol" w:hAnsi="Symbol" w:cs="Symbol" w:hint="default"/>
      <w:color w:val="FF000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7z0">
    <w:name w:val="WW8Num7z0"/>
    <w:rPr>
      <w:rFonts w:ascii="Wingdings" w:hAnsi="Wingdings" w:cs="Wingdings" w:hint="default"/>
      <w:color w:val="00000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color w:val="000000"/>
    </w:rPr>
  </w:style>
  <w:style w:type="character" w:customStyle="1" w:styleId="WW8Num8z1">
    <w:name w:val="WW8Num8z1"/>
  </w:style>
  <w:style w:type="character" w:customStyle="1" w:styleId="WW8Num9z0">
    <w:name w:val="WW8Num9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strike w:val="0"/>
      <w:dstrike w:val="0"/>
      <w:color w:val="000000"/>
      <w:u w:val="non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l51">
    <w:name w:val="l51"/>
    <w:basedOn w:val="Normln"/>
    <w:rsid w:val="00323A24"/>
    <w:pPr>
      <w:suppressAutoHyphens w:val="0"/>
      <w:spacing w:before="144" w:after="144"/>
      <w:jc w:val="both"/>
    </w:pPr>
    <w:rPr>
      <w:lang w:eastAsia="cs-CZ"/>
    </w:rPr>
  </w:style>
  <w:style w:type="paragraph" w:customStyle="1" w:styleId="l61">
    <w:name w:val="l61"/>
    <w:basedOn w:val="Normln"/>
    <w:rsid w:val="00323A24"/>
    <w:pPr>
      <w:suppressAutoHyphens w:val="0"/>
      <w:spacing w:before="144" w:after="144"/>
      <w:jc w:val="both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FB1B96"/>
    <w:pPr>
      <w:ind w:left="720"/>
      <w:contextualSpacing/>
    </w:pPr>
  </w:style>
  <w:style w:type="table" w:styleId="Mkatabulky">
    <w:name w:val="Table Grid"/>
    <w:basedOn w:val="Normlntabulka"/>
    <w:uiPriority w:val="39"/>
    <w:rsid w:val="00BF45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80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18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322B237F475B4E9D4C9D36EAA6F31D" ma:contentTypeVersion="2" ma:contentTypeDescription="Vytvoří nový dokument" ma:contentTypeScope="" ma:versionID="42eb55276ace5d98d1890d672cbe075e">
  <xsd:schema xmlns:xsd="http://www.w3.org/2001/XMLSchema" xmlns:xs="http://www.w3.org/2001/XMLSchema" xmlns:p="http://schemas.microsoft.com/office/2006/metadata/properties" xmlns:ns3="02db91b8-bd33-4d6e-8fc5-e667d8e31617" targetNamespace="http://schemas.microsoft.com/office/2006/metadata/properties" ma:root="true" ma:fieldsID="974154fe5875e19f803175320a29fe5d" ns3:_="">
    <xsd:import namespace="02db91b8-bd33-4d6e-8fc5-e667d8e31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b91b8-bd33-4d6e-8fc5-e667d8e31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27330-5276-44DA-9735-16FA5DC6F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0B49F-EFA9-4720-B5AA-5562B168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b91b8-bd33-4d6e-8fc5-e667d8e31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DA1BF-688E-445E-8550-C2E5501793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1033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Strukturální standard</vt:lpstr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Strukturální standard</dc:title>
  <dc:subject/>
  <dc:creator>Kučerová Ludmila</dc:creator>
  <cp:keywords/>
  <cp:lastModifiedBy>Frýdková Eva</cp:lastModifiedBy>
  <cp:revision>2</cp:revision>
  <cp:lastPrinted>2021-09-29T08:40:00Z</cp:lastPrinted>
  <dcterms:created xsi:type="dcterms:W3CDTF">2024-07-25T08:15:00Z</dcterms:created>
  <dcterms:modified xsi:type="dcterms:W3CDTF">2024-07-25T08:15:00Z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0x010100CC322B237F475B4E9D4C9D36EAA6F31D</vt:lpwstr>
  </property>
</Properties>
</file>